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3B1D7F" w14:textId="77777777" w:rsidR="00CD3DB4" w:rsidRDefault="00CD3DB4" w:rsidP="00E86BF7"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Приложение </w:t>
      </w:r>
    </w:p>
    <w:p w14:paraId="4799D77A" w14:textId="7D772E60" w:rsidR="000C7C1B" w:rsidRPr="00B3316F" w:rsidRDefault="00CD3DB4" w:rsidP="00E86BF7"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 АООП НОО ЗПР (в.2)</w:t>
      </w:r>
    </w:p>
    <w:p w14:paraId="73EC45C6" w14:textId="77777777" w:rsidR="000C7C1B" w:rsidRPr="00B3316F" w:rsidRDefault="000C7C1B" w:rsidP="00E86BF7"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A3DB0B2" w14:textId="77777777" w:rsidR="000C7C1B" w:rsidRPr="00B3316F" w:rsidRDefault="000C7C1B" w:rsidP="00E86BF7"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BB06891" w14:textId="77777777" w:rsidR="000C7C1B" w:rsidRPr="00B3316F" w:rsidRDefault="000C7C1B" w:rsidP="00E86BF7"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9A85C96" w14:textId="77777777" w:rsidR="000C7C1B" w:rsidRPr="00B3316F" w:rsidRDefault="000C7C1B" w:rsidP="00E86BF7"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AF4E57F" w14:textId="56E77E75" w:rsidR="000C7C1B" w:rsidRPr="00B3316F" w:rsidRDefault="000C7C1B" w:rsidP="00890BF6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3316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РАБОЧАЯ ПРОГРАММА</w:t>
      </w:r>
    </w:p>
    <w:p w14:paraId="21A6AE95" w14:textId="77777777" w:rsidR="00DF602B" w:rsidRDefault="000C7C1B" w:rsidP="00890BF6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3316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НАЧАЛЬНОГО ОБЩЕГО ОБРАЗОВАНИЯ ДЛЯ ОБУЧАЮЩИХСЯ</w:t>
      </w:r>
    </w:p>
    <w:p w14:paraId="32D95A41" w14:textId="12843C69" w:rsidR="000C7C1B" w:rsidRPr="00B3316F" w:rsidRDefault="000C7C1B" w:rsidP="00890BF6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3316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С ЗАДЕРЖКОЙ ПСИХИЧЕСКОГО РАЗВИТИЯ</w:t>
      </w:r>
    </w:p>
    <w:p w14:paraId="576833B9" w14:textId="6C39E15A" w:rsidR="000C7C1B" w:rsidRPr="00B3316F" w:rsidRDefault="000C7C1B" w:rsidP="00890BF6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3316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(</w:t>
      </w:r>
      <w:r w:rsidR="00B3316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</w:t>
      </w:r>
      <w:r w:rsidRPr="00B3316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ариант 7.2.)</w:t>
      </w:r>
    </w:p>
    <w:p w14:paraId="4F364C31" w14:textId="77777777" w:rsidR="00B3316F" w:rsidRDefault="00B3316F" w:rsidP="00890BF6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64AD5A9C" w14:textId="5524BA25" w:rsidR="00B3316F" w:rsidRPr="000C7C1B" w:rsidRDefault="00B3316F" w:rsidP="00890BF6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ИЗОБРАЗИТЕЛЬНОЕ ИСКУССТВО</w:t>
      </w:r>
    </w:p>
    <w:p w14:paraId="1AB8E8AA" w14:textId="77777777" w:rsidR="000C7C1B" w:rsidRPr="000C7C1B" w:rsidRDefault="000C7C1B" w:rsidP="00890BF6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2C27010" w14:textId="77777777" w:rsidR="000C7C1B" w:rsidRP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851F965" w14:textId="77777777" w:rsidR="000C7C1B" w:rsidRP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BD95A87" w14:textId="77777777" w:rsidR="000C7C1B" w:rsidRP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C72C7C9" w14:textId="77777777" w:rsidR="000C7C1B" w:rsidRP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A671C38" w14:textId="77777777" w:rsidR="000C7C1B" w:rsidRP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0B28501" w14:textId="77777777" w:rsidR="000C7C1B" w:rsidRP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BA57086" w14:textId="77777777" w:rsidR="000C7C1B" w:rsidRP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4DA9381" w14:textId="77777777" w:rsidR="000C7C1B" w:rsidRP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05998FF" w14:textId="77777777" w:rsidR="000C7C1B" w:rsidRP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84F665F" w14:textId="77777777" w:rsidR="000C7C1B" w:rsidRP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9172E64" w14:textId="77777777" w:rsidR="000C7C1B" w:rsidRP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95B910A" w14:textId="77777777" w:rsid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4335F2E" w14:textId="77777777" w:rsidR="00B92EC6" w:rsidRDefault="00B92EC6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1D727B4" w14:textId="77777777" w:rsidR="00B92EC6" w:rsidRDefault="00B92EC6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61ADC84" w14:textId="77777777" w:rsidR="00B92EC6" w:rsidRPr="000C7C1B" w:rsidRDefault="00B92EC6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88D2982" w14:textId="243D49BC" w:rsidR="000C7C1B" w:rsidRDefault="000C7C1B" w:rsidP="00E86BF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CE1DB12" w14:textId="08C5E056" w:rsidR="00022F59" w:rsidRPr="00775514" w:rsidRDefault="00022F59" w:rsidP="00D20787">
      <w:pPr>
        <w:pStyle w:val="1"/>
      </w:pPr>
      <w:bookmarkStart w:id="0" w:name="_Hlk141871935"/>
      <w:bookmarkStart w:id="1" w:name="_Toc142329393"/>
      <w:bookmarkStart w:id="2" w:name="_GoBack"/>
      <w:bookmarkEnd w:id="2"/>
      <w:r w:rsidRPr="00775514">
        <w:lastRenderedPageBreak/>
        <w:t>СОДЕРЖАНИЕ УЧЕБНОГО ПРЕДМЕТА «ИЗОБРАЗИТЕЛЬНОЕ ИСКУССТВО»</w:t>
      </w:r>
      <w:bookmarkEnd w:id="1"/>
    </w:p>
    <w:bookmarkEnd w:id="0"/>
    <w:p w14:paraId="78379208" w14:textId="77777777" w:rsidR="00022F59" w:rsidRDefault="00022F59" w:rsidP="00E86BF7">
      <w:pPr>
        <w:pStyle w:val="a3"/>
        <w:spacing w:line="360" w:lineRule="auto"/>
        <w:ind w:left="0" w:right="0" w:firstLine="709"/>
        <w:rPr>
          <w:sz w:val="24"/>
          <w:szCs w:val="24"/>
        </w:rPr>
      </w:pPr>
    </w:p>
    <w:p w14:paraId="2833BCC6" w14:textId="2CFFC359" w:rsidR="00022F59" w:rsidRPr="00D20787" w:rsidRDefault="00022F59" w:rsidP="00D20787">
      <w:pPr>
        <w:pStyle w:val="2"/>
      </w:pPr>
      <w:bookmarkStart w:id="3" w:name="_Toc142329394"/>
      <w:bookmarkStart w:id="4" w:name="_Toc110614548"/>
      <w:r w:rsidRPr="00D20787">
        <w:t>1 КЛАСС</w:t>
      </w:r>
      <w:bookmarkEnd w:id="3"/>
      <w:r w:rsidRPr="00D20787">
        <w:t xml:space="preserve"> </w:t>
      </w:r>
      <w:bookmarkEnd w:id="4"/>
    </w:p>
    <w:p w14:paraId="63DDB61E" w14:textId="77777777" w:rsidR="00022F59" w:rsidRPr="00623BF1" w:rsidRDefault="00022F59" w:rsidP="00623BF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623BF1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4BA093F6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6A590FE5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6D1C645E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 w14:paraId="35625B4E" w14:textId="77777777" w:rsidR="00022F59" w:rsidRPr="00623BF1" w:rsidRDefault="00022F59" w:rsidP="00623BF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ajorEastAsia" w:hAnsi="Times New Roman" w:cstheme="majorBidi"/>
          <w:b/>
          <w:sz w:val="28"/>
          <w:szCs w:val="24"/>
        </w:rPr>
      </w:pPr>
      <w:r w:rsidRPr="00623BF1">
        <w:rPr>
          <w:rFonts w:ascii="Times New Roman" w:eastAsiaTheme="majorEastAsia" w:hAnsi="Times New Roman" w:cstheme="majorBidi"/>
          <w:b/>
          <w:sz w:val="28"/>
          <w:szCs w:val="24"/>
        </w:rPr>
        <w:t>Модуль «Живопись»</w:t>
      </w:r>
    </w:p>
    <w:p w14:paraId="1955A0AC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05019817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5A6AB5C1" w14:textId="1CC66B54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Живописное изображение разных цветков по представлению и восприятию. Развитие навыков работы гуашью. </w:t>
      </w:r>
    </w:p>
    <w:p w14:paraId="7F9FF24E" w14:textId="6B0098BE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Развитие воображения.</w:t>
      </w:r>
    </w:p>
    <w:p w14:paraId="361F9D16" w14:textId="77777777" w:rsidR="00022F59" w:rsidRPr="00623BF1" w:rsidRDefault="00022F59" w:rsidP="00623BF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ajorEastAsia" w:hAnsi="Times New Roman" w:cstheme="majorBidi"/>
          <w:b/>
          <w:sz w:val="28"/>
          <w:szCs w:val="24"/>
        </w:rPr>
      </w:pPr>
      <w:r w:rsidRPr="00623BF1">
        <w:rPr>
          <w:rFonts w:ascii="Times New Roman" w:eastAsiaTheme="majorEastAsia" w:hAnsi="Times New Roman" w:cstheme="majorBidi"/>
          <w:b/>
          <w:sz w:val="28"/>
          <w:szCs w:val="24"/>
        </w:rPr>
        <w:t>Модуль «Скульптура»</w:t>
      </w:r>
    </w:p>
    <w:p w14:paraId="75DA2D7B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Изображение в объёме. Приёмы работы с пластилином; дощечка, стек, тряпочка.</w:t>
      </w:r>
    </w:p>
    <w:p w14:paraId="4E0FB561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Лепка зверушек из цельной формы (черепашки, ёжика, зайчика, птички и др.). Приёмы вытягивания, вдавливания, сгибания, скручивания.</w:t>
      </w:r>
    </w:p>
    <w:p w14:paraId="055307F5" w14:textId="77777777" w:rsidR="00022F59" w:rsidRPr="00623BF1" w:rsidRDefault="00022F59" w:rsidP="00623BF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ajorEastAsia" w:hAnsi="Times New Roman" w:cstheme="majorBidi"/>
          <w:b/>
          <w:sz w:val="28"/>
          <w:szCs w:val="24"/>
        </w:rPr>
      </w:pPr>
      <w:r w:rsidRPr="00623BF1">
        <w:rPr>
          <w:rFonts w:ascii="Times New Roman" w:eastAsiaTheme="majorEastAsia" w:hAnsi="Times New Roman" w:cstheme="majorBidi"/>
          <w:b/>
          <w:sz w:val="28"/>
          <w:szCs w:val="24"/>
        </w:rPr>
        <w:t>Модуль «Декоративно-прикладное искусство»</w:t>
      </w:r>
    </w:p>
    <w:p w14:paraId="5D650823" w14:textId="19B1286D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</w:t>
      </w:r>
    </w:p>
    <w:p w14:paraId="07F60128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Узоры и орнаменты, создаваемые людьми, и разнообразие их видов. 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Орнаменты геометрические и растительные. Декоративная композиция в круге или в полосе.</w:t>
      </w:r>
    </w:p>
    <w:p w14:paraId="0397183A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782A9F94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Оригами — создание игрушки для новогодней ёлки. Приёмы складывания бумаги.</w:t>
      </w:r>
    </w:p>
    <w:p w14:paraId="1638D7B8" w14:textId="77777777" w:rsidR="00022F59" w:rsidRPr="00623BF1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ajorEastAsia" w:hAnsi="Times New Roman" w:cstheme="majorBidi"/>
          <w:b/>
          <w:sz w:val="28"/>
          <w:szCs w:val="24"/>
        </w:rPr>
      </w:pPr>
      <w:r w:rsidRPr="00623BF1">
        <w:rPr>
          <w:rFonts w:ascii="Times New Roman" w:eastAsiaTheme="majorEastAsia" w:hAnsi="Times New Roman" w:cstheme="majorBidi"/>
          <w:b/>
          <w:sz w:val="28"/>
          <w:szCs w:val="24"/>
        </w:rPr>
        <w:t>Модуль «Архитектура»</w:t>
      </w:r>
    </w:p>
    <w:p w14:paraId="1DB87780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48CD322E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55A1EE38" w14:textId="77777777" w:rsidR="00022F59" w:rsidRPr="00623BF1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ajorEastAsia" w:hAnsi="Times New Roman" w:cstheme="majorBidi"/>
          <w:b/>
          <w:sz w:val="28"/>
          <w:szCs w:val="24"/>
        </w:rPr>
      </w:pPr>
      <w:r w:rsidRPr="00623BF1">
        <w:rPr>
          <w:rFonts w:ascii="Times New Roman" w:eastAsiaTheme="majorEastAsia" w:hAnsi="Times New Roman" w:cstheme="majorBidi"/>
          <w:b/>
          <w:sz w:val="28"/>
          <w:szCs w:val="24"/>
        </w:rPr>
        <w:t>Модуль «Восприятие произведений искусства»</w:t>
      </w:r>
    </w:p>
    <w:p w14:paraId="403CC5DE" w14:textId="3C688AA1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Восприятие произведений детского творчества. Обсуждение сюжетного содержания детских работ.</w:t>
      </w:r>
    </w:p>
    <w:p w14:paraId="767FB93A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1CF1CF46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03A964CF" w14:textId="078EE933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В.М. Васнецова, М.А. Врубеля и другие по выбору учителя).</w:t>
      </w:r>
    </w:p>
    <w:p w14:paraId="01FB3CB9" w14:textId="77777777" w:rsidR="00022F59" w:rsidRPr="00623BF1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ajorEastAsia" w:hAnsi="Times New Roman" w:cstheme="majorBidi"/>
          <w:b/>
          <w:sz w:val="28"/>
          <w:szCs w:val="24"/>
        </w:rPr>
      </w:pPr>
      <w:r w:rsidRPr="00623BF1">
        <w:rPr>
          <w:rFonts w:ascii="Times New Roman" w:eastAsiaTheme="majorEastAsia" w:hAnsi="Times New Roman" w:cstheme="majorBidi"/>
          <w:b/>
          <w:sz w:val="28"/>
          <w:szCs w:val="24"/>
        </w:rPr>
        <w:t>Модуль «Азбука цифровой графики»</w:t>
      </w:r>
    </w:p>
    <w:p w14:paraId="1E553191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Фотографирование мелких деталей природы, выражение ярких зрительных впечатлений.</w:t>
      </w:r>
    </w:p>
    <w:p w14:paraId="60DCD423" w14:textId="09BB2022" w:rsidR="00EE7A2E" w:rsidRPr="00623BF1" w:rsidRDefault="00EE7A2E" w:rsidP="00623BF1">
      <w:pPr>
        <w:pStyle w:val="2"/>
      </w:pPr>
      <w:bookmarkStart w:id="5" w:name="_Toc142329395"/>
      <w:r w:rsidRPr="00623BF1">
        <w:lastRenderedPageBreak/>
        <w:t xml:space="preserve">1 </w:t>
      </w:r>
      <w:r w:rsidR="00EC630D" w:rsidRPr="00623BF1">
        <w:t xml:space="preserve">ДОПОЛНИТЕЛЬНЫЙ </w:t>
      </w:r>
      <w:r w:rsidRPr="00623BF1">
        <w:t>КЛАСС</w:t>
      </w:r>
      <w:bookmarkEnd w:id="5"/>
    </w:p>
    <w:p w14:paraId="12C33E59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673BAAEE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77195B0D" w14:textId="5941E58F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Линейный рисунок. Графические материалы для линейного рисунка и их особенности. </w:t>
      </w:r>
    </w:p>
    <w:p w14:paraId="22C705D3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Рисование с натуры: разные листья и их форма.</w:t>
      </w:r>
    </w:p>
    <w:p w14:paraId="48372C1F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 w14:paraId="07A46B25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49AF21AA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«Живопись»</w:t>
      </w:r>
    </w:p>
    <w:p w14:paraId="5EAB4B93" w14:textId="50108E4B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Цвет как одно из главных средств выражения в изобразительном искусстве. Навыки работы гуашью в условиях урока. </w:t>
      </w:r>
    </w:p>
    <w:p w14:paraId="67911354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Эмоциональная выразительность цвета, способы выражение настроения в изображаемом сюжете.</w:t>
      </w:r>
    </w:p>
    <w:p w14:paraId="439F5927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532C0CA0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5BED3FB3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Техника монотипии. Представления о симметрии. Развитие воображения.</w:t>
      </w:r>
    </w:p>
    <w:p w14:paraId="37B18D3F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 w14:paraId="31846DD9" w14:textId="262FA9F1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Изображение в объёме. </w:t>
      </w:r>
    </w:p>
    <w:p w14:paraId="2D9583D7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каргопольская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proofErr w:type="gram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игрушка</w:t>
      </w:r>
      <w:proofErr w:type="gram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или по выбору учителя с учётом местных промыслов).</w:t>
      </w:r>
    </w:p>
    <w:p w14:paraId="134E07CE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Объёмная аппликация из бумаги и картона.</w:t>
      </w:r>
    </w:p>
    <w:p w14:paraId="338E2F85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lastRenderedPageBreak/>
        <w:t>Модуль «Декоративно-прикладное искусство»</w:t>
      </w:r>
    </w:p>
    <w:p w14:paraId="70C1D84E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01D1DBAE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каргопольская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игрушка (или по выбору учителя с учётом местных промыслов).</w:t>
      </w:r>
    </w:p>
    <w:p w14:paraId="6AE55A54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Дизайн предмета: изготовление нарядной упаковки путём складывания бумаги и аппликации.</w:t>
      </w:r>
    </w:p>
    <w:p w14:paraId="2785805D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«Архитектура»</w:t>
      </w:r>
    </w:p>
    <w:p w14:paraId="479A2CDA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1B14A57D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021D5DDE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 w14:paraId="3BA6C821" w14:textId="23412250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Восприятие произведений детского творчества. Обсуждение эмоционального содержания детских работ.</w:t>
      </w:r>
    </w:p>
    <w:p w14:paraId="08587E36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6C80548B" w14:textId="42B2FC8F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В.М. Васнецова, М.А. Врубеля и другие по выбору учителя).</w:t>
      </w:r>
    </w:p>
    <w:p w14:paraId="12384A51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Художник и зритель. Освоение зрительских умений на основе получаемых знаний и творческих практических задач — установок наблюдения. Ассоциации из личного опыта учащихся и оценка эмоционального содержания произведений.</w:t>
      </w:r>
    </w:p>
    <w:p w14:paraId="1487B59C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«Азбука цифровой графики»</w:t>
      </w:r>
    </w:p>
    <w:p w14:paraId="354ECD48" w14:textId="3EE55AE2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Фотографирование </w:t>
      </w:r>
      <w:r w:rsidR="00B713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 целью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выражени</w:t>
      </w:r>
      <w:r w:rsidR="00B713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ярких зрительных впечатлений.</w:t>
      </w:r>
    </w:p>
    <w:p w14:paraId="2B26120F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Обсуждение в условиях урока ученических фотографий, соответствующих изучаемой теме.</w:t>
      </w:r>
    </w:p>
    <w:p w14:paraId="1BEC194B" w14:textId="10F0B294" w:rsidR="00EE7A2E" w:rsidRDefault="00EE7A2E" w:rsidP="00E86BF7">
      <w:pPr>
        <w:pStyle w:val="3"/>
        <w:tabs>
          <w:tab w:val="left" w:pos="1164"/>
        </w:tabs>
        <w:spacing w:before="0" w:after="0" w:line="360" w:lineRule="auto"/>
        <w:ind w:firstLine="709"/>
        <w:jc w:val="both"/>
        <w:rPr>
          <w:rFonts w:cs="Times New Roman"/>
          <w:szCs w:val="28"/>
        </w:rPr>
      </w:pPr>
    </w:p>
    <w:p w14:paraId="37FBDC94" w14:textId="76A0D8F3" w:rsidR="00022F59" w:rsidRPr="00623BF1" w:rsidRDefault="00022F59" w:rsidP="00623BF1">
      <w:pPr>
        <w:pStyle w:val="2"/>
      </w:pPr>
      <w:bookmarkStart w:id="6" w:name="_Toc110614549"/>
      <w:bookmarkStart w:id="7" w:name="_Toc142329396"/>
      <w:r w:rsidRPr="00623BF1">
        <w:t>2 КЛАСС</w:t>
      </w:r>
      <w:bookmarkEnd w:id="6"/>
      <w:bookmarkEnd w:id="7"/>
    </w:p>
    <w:p w14:paraId="5449EA03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32A36389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412E4E92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Пастель и мелки — особенности и выразительные свойства графических материалов, приёмы работы.</w:t>
      </w:r>
    </w:p>
    <w:p w14:paraId="2888FBAD" w14:textId="7F92EA13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Ритм пятен: </w:t>
      </w:r>
      <w:r w:rsidR="00B713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знакомство с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основ</w:t>
      </w:r>
      <w:r w:rsidR="00B713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ами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композиции. Расположение пятна на плоскости листа: сгущение, разброс, доминанта, равновесие, спокойствие и движение.</w:t>
      </w:r>
    </w:p>
    <w:p w14:paraId="2A2BDE03" w14:textId="422ACD3E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Пропорции — соотношение частей и целого. Выразительные свойства пропорций (на основе рисунков птиц).</w:t>
      </w:r>
    </w:p>
    <w:p w14:paraId="6FF0DB79" w14:textId="059C16EF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форму натурного предмета.</w:t>
      </w:r>
    </w:p>
    <w:p w14:paraId="0620AE9E" w14:textId="0171CB9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Графический рисунок животного. </w:t>
      </w:r>
      <w:r w:rsidR="00B713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ассматривание графических произведений анималистического жанра.</w:t>
      </w:r>
    </w:p>
    <w:p w14:paraId="2ED7880A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«Живопись»</w:t>
      </w:r>
    </w:p>
    <w:p w14:paraId="1D8ABAA8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6E277C65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Акварель и её свойства. Акварельные кисти. Приёмы работы акварелью.</w:t>
      </w:r>
    </w:p>
    <w:p w14:paraId="7BDC25D3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Цвет тёплый и холодный — цветовой контраст.</w:t>
      </w:r>
    </w:p>
    <w:p w14:paraId="47A408A9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7AED22B8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Цвет открытый — звонкий и приглушённый, тихий. Эмоциональная выразительность цвета.</w:t>
      </w:r>
    </w:p>
    <w:p w14:paraId="7659D930" w14:textId="50286F58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— по выбору учителя). Произведения И.К. Айвазовского.</w:t>
      </w:r>
    </w:p>
    <w:p w14:paraId="6FEDF973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Изображение сказочного персонажа с ярко выраженным характером (образ мужской или женский).</w:t>
      </w:r>
    </w:p>
    <w:p w14:paraId="1787AA17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 w14:paraId="4A94EAD4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Лепка из пластилина или глины игрушки — сказочного животного по мотивам выбранного художественного народного промысла (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филимоновская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игрушка, дымковский петух,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каргопольский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Полкан и другие по выбору учителя с учётом местных промыслов). Способ лепки в соответствии с традициями промысла.</w:t>
      </w:r>
    </w:p>
    <w:p w14:paraId="4E01A2E1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Лепка животных (кошка, собака, медвежонок и др.) с передачей характерной пластики движения. Соблюдение цельности формы, её преобразование и добавление деталей.</w:t>
      </w:r>
    </w:p>
    <w:p w14:paraId="34AFB2DF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«Декоративно-прикладное искусство»</w:t>
      </w:r>
    </w:p>
    <w:p w14:paraId="536DED5A" w14:textId="1444D548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Наблюдение узоров в природе (на основе фотографий в условиях урока): снежинки, паутинки, роса на листьях и др. </w:t>
      </w:r>
      <w:r w:rsidR="00E4494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опоставление с орнаментами в предметах декоративно-прикладного искусства (кружево, вышивка, ювелирные изделия и др.).</w:t>
      </w:r>
    </w:p>
    <w:p w14:paraId="3B377574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15654014" w14:textId="77777777" w:rsidR="00E4494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Поделки из подручных нехудожественных материалов. </w:t>
      </w:r>
    </w:p>
    <w:p w14:paraId="59A1C239" w14:textId="2FB6DDBC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Декоративные изображения животных в игрушках народных промыслов;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филимоновские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, дымковские,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каргопольские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игрушки (и другие по выбору учителя с учётом местных художественных промыслов).</w:t>
      </w:r>
    </w:p>
    <w:p w14:paraId="2DA4F1CE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2BDD314C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lastRenderedPageBreak/>
        <w:t>Модуль «Архитектура»</w:t>
      </w:r>
    </w:p>
    <w:p w14:paraId="5FB8F2B2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12A06256" w14:textId="77777777" w:rsidR="00E4494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Построение игрового сказочного города из бумаги (на основе сворачивания геометрических тел —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или западноевропейской архитектуры с ярко выраженным характером здания. </w:t>
      </w:r>
    </w:p>
    <w:p w14:paraId="55437872" w14:textId="6857FD61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Рисунок дома для доброго или злого сказочного персонажа (иллюстрация сказки по выбору учителя).</w:t>
      </w:r>
    </w:p>
    <w:p w14:paraId="187088D4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 w14:paraId="303DF792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544F6B9D" w14:textId="21AC0E80" w:rsidR="00022F59" w:rsidRPr="00775514" w:rsidRDefault="00E4494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</w:t>
      </w:r>
      <w:r w:rsidR="00022F59"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05E03C22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Восприятие орнаментальных произведений прикладного искусства (кружево, шитьё, резьба и роспись и др.).</w:t>
      </w:r>
    </w:p>
    <w:p w14:paraId="066F8C84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Восприятие произведений живописи с активным выражением цветового состояния в природе. Произведения И. И. Левитана, А. И. Куинджи, Н. П. Крымова.</w:t>
      </w:r>
    </w:p>
    <w:p w14:paraId="006E6538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Восприятие произведений анималистического жанра в графике (произведения В. В. Ватагина, Е. И. Чарушина и др.) и в скульптуре (произведения В. В. Ватагина). Наблюдение животных с точки зрения их пропорций, характера движения, пластики.</w:t>
      </w:r>
    </w:p>
    <w:p w14:paraId="262DD0D7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«Азбука цифровой графики»</w:t>
      </w:r>
    </w:p>
    <w:p w14:paraId="46B18420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Компьютерные средства изображения. Виды линий (в программе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Paint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или другом графическом редакторе).</w:t>
      </w:r>
    </w:p>
    <w:p w14:paraId="23269190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Paint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19AAF983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Освоение инструментов традиционного рисования (карандаш, кисточка, ластик, заливка и др.) в программе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Paint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основе простых сюжетов (например, образ дерева).</w:t>
      </w:r>
    </w:p>
    <w:p w14:paraId="4F32D2E8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Освоение инструментов традиционного рисования в программе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Paint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основе темы «Тёплый и холодный цвета» (например, «Горящий костёр в синей ночи», «Перо жар-птицы» и др.).</w:t>
      </w:r>
    </w:p>
    <w:p w14:paraId="6BD1F096" w14:textId="60B4F62D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Художественная фотография. Расположение объекта в кадре. Обсуждение в условиях урока ученических фотографий, соответствующих изучаемой теме.</w:t>
      </w:r>
    </w:p>
    <w:p w14:paraId="0923A86C" w14:textId="77777777" w:rsidR="006C3AD0" w:rsidRDefault="006C3AD0" w:rsidP="00E86BF7">
      <w:pPr>
        <w:widowControl w:val="0"/>
        <w:autoSpaceDE w:val="0"/>
        <w:autoSpaceDN w:val="0"/>
        <w:spacing w:after="0" w:line="360" w:lineRule="auto"/>
        <w:ind w:left="118" w:firstLine="709"/>
        <w:jc w:val="both"/>
        <w:outlineLvl w:val="2"/>
        <w:rPr>
          <w:rFonts w:ascii="Times New Roman" w:eastAsia="Trebuchet MS" w:hAnsi="Times New Roman" w:cs="Times New Roman"/>
          <w:b/>
          <w:kern w:val="0"/>
          <w:sz w:val="28"/>
          <w:szCs w:val="28"/>
          <w14:ligatures w14:val="none"/>
        </w:rPr>
      </w:pPr>
      <w:bookmarkStart w:id="8" w:name="_Toc110614550"/>
    </w:p>
    <w:p w14:paraId="70079051" w14:textId="1552D708" w:rsidR="00022F59" w:rsidRPr="00623BF1" w:rsidRDefault="00022F59" w:rsidP="00623BF1">
      <w:pPr>
        <w:pStyle w:val="2"/>
      </w:pPr>
      <w:bookmarkStart w:id="9" w:name="_Toc142329397"/>
      <w:r w:rsidRPr="00623BF1">
        <w:t>3 КЛАСС</w:t>
      </w:r>
      <w:bookmarkEnd w:id="8"/>
      <w:bookmarkEnd w:id="9"/>
    </w:p>
    <w:p w14:paraId="6D386DEE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28DE4311" w14:textId="19550699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Эскизы обложки и иллюстраций к детской книге сказок (сказка по выбору). Макет книги-игрушки. Совмещение изображения и текста. Расположение иллюстраций и текста на развороте книги.</w:t>
      </w:r>
    </w:p>
    <w:p w14:paraId="71BFA389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5FF1C018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Эскиз плаката или афиши. Совмещение шрифта и изображения. Особенности композиции плаката.</w:t>
      </w:r>
    </w:p>
    <w:p w14:paraId="58634656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738E477A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Транспорт в городе. Рисунки реальных или фантастических машин.</w:t>
      </w:r>
    </w:p>
    <w:p w14:paraId="3459054A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Изображение лица человека. Строение, пропорции, взаиморасположение частей лица.</w:t>
      </w:r>
    </w:p>
    <w:p w14:paraId="562CA5FF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Эскиз маски для маскарада: изображение лица — маски персонажа с ярко выраженным характером. Аппликация из цветной бумаги.</w:t>
      </w:r>
    </w:p>
    <w:p w14:paraId="09E917BC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«Живопись»</w:t>
      </w:r>
    </w:p>
    <w:p w14:paraId="4E403095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0F94A131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53F89F34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Натюрморт из простых предметов с натуры или по представлению. «Натюрморт-автопортрет» из предметов, характеризующих личность ученика.</w:t>
      </w:r>
    </w:p>
    <w:p w14:paraId="040075E5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20B78A2A" w14:textId="06F0CF46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Портрет человека по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3C3C3B09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 w14:paraId="6DB19093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50043C1B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бумагопластики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4D82B671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Освоение знаний о видах скульптуры (по назначению) и жанрах скульптуры (по сюжету изображения).</w:t>
      </w:r>
    </w:p>
    <w:p w14:paraId="2A9DF6B4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Лепка эскиза парковой скульптуры. Выражение пластики движения в 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скульптуре. Работа с пластилином или глиной.</w:t>
      </w:r>
    </w:p>
    <w:p w14:paraId="090E0F37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«Декоративно-прикладное искусство»</w:t>
      </w:r>
    </w:p>
    <w:p w14:paraId="7B6A70D1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3D76F8D6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18350DC6" w14:textId="230C9E86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Эскизы орнамента для росписи платка: симметрия или асимметрия построения композиции, ритмические чередования мотивов, наличие композиционного центра, роспись по канве. Рассматривание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павловопосадских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платков.</w:t>
      </w:r>
    </w:p>
    <w:p w14:paraId="465E2B36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Проектирование (эскизы) декоративных украшений в городе: ажурные ограды, украшения фонарей, скамеек, киосков, подставок для цветов и др.</w:t>
      </w:r>
    </w:p>
    <w:p w14:paraId="25AC9EFF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«Архитектура»</w:t>
      </w:r>
    </w:p>
    <w:p w14:paraId="6A5C5116" w14:textId="2C51A8AA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Зарисовки исторических памятников и архитектурных достопримечательностей города или села. </w:t>
      </w:r>
    </w:p>
    <w:p w14:paraId="729F9886" w14:textId="77777777"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29EA5BF4" w14:textId="244A1D81" w:rsidR="00E44948" w:rsidRDefault="00E4494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Транспорт в городе. Рисунки реальных или фантастических машин.</w:t>
      </w:r>
    </w:p>
    <w:p w14:paraId="26A847BF" w14:textId="07D31EF1" w:rsidR="00E44948" w:rsidRPr="00775514" w:rsidRDefault="00E4494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Проектирование (эскизы) декоративных украшений в городе: ажурные ограды, украшения фонарей, скамеек, киосков, подставок для цветов и др.</w:t>
      </w:r>
    </w:p>
    <w:p w14:paraId="6FAB3D38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 w14:paraId="175886F5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3A3E10FD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Восприятие объектов окружающего мира — архитектура, улицы города 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или села. Памятники архитектуры и архитектурные достопримечательности (по выбору учителя), их значение в современном мире.</w:t>
      </w:r>
    </w:p>
    <w:p w14:paraId="7A1E8549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7FEC3761" w14:textId="4956C57D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— за учителем). </w:t>
      </w:r>
    </w:p>
    <w:p w14:paraId="241579CE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Знания о видах пространственных искусств: виды определяются по назначению произведений в жизни людей.</w:t>
      </w:r>
    </w:p>
    <w:p w14:paraId="66EE8729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Жанры в изобразительном искусстве — в живописи, графике, скульптуре — определяются предметом изображения; классификация и сравнение содержания произведений сходного сюжета (портреты, пейзажи и др.).</w:t>
      </w:r>
    </w:p>
    <w:p w14:paraId="67C419FE" w14:textId="3F4875D1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Представления о произведениях крупнейших отечественных художников-пейзажистов: И.И. Шишкина, И.И. Левитана, А.К. Саврасова, В.Д. Поленова, А.И. Куинджи, И.К. Айвазовского и др.</w:t>
      </w:r>
    </w:p>
    <w:p w14:paraId="692606E7" w14:textId="37B0530D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Представления о произведениях крупнейших отечественных портретистов: В.И. Сурикова, И.Е. Репина, В.А. Серова и др.</w:t>
      </w:r>
    </w:p>
    <w:p w14:paraId="72E3BFC1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«Азбука цифровой графики»</w:t>
      </w:r>
    </w:p>
    <w:p w14:paraId="26404846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(собрались, разбежались, догоняют, улетают и т. д.). Вместо пятен (геометрических фигур) могут быть простые силуэты машинок, птичек, облаков и др.</w:t>
      </w:r>
    </w:p>
    <w:p w14:paraId="0B217455" w14:textId="7819715F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 графическом редакторе создание рисунка элемента орнамента (паттерна), его копирование, многократное повторение, и создание орнамента, в основе которого раппорт. Вариативное создание орнаментов на основе 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одного и того же элемента.</w:t>
      </w:r>
    </w:p>
    <w:p w14:paraId="1D789E9F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Изображение и изучение мимики лица в программе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Paint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(или другом графическом редакторе).</w:t>
      </w:r>
    </w:p>
    <w:p w14:paraId="376A0703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799BE257" w14:textId="63D73228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Редактирование фотографий в программе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Picture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Manager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: изменение яркости, контраста, насыщенности цвета.</w:t>
      </w:r>
    </w:p>
    <w:p w14:paraId="385CFCFF" w14:textId="77777777" w:rsidR="006051EF" w:rsidRDefault="006051EF" w:rsidP="00E86BF7">
      <w:pPr>
        <w:widowControl w:val="0"/>
        <w:autoSpaceDE w:val="0"/>
        <w:autoSpaceDN w:val="0"/>
        <w:spacing w:after="0" w:line="360" w:lineRule="auto"/>
        <w:ind w:left="118" w:firstLine="709"/>
        <w:jc w:val="both"/>
        <w:outlineLvl w:val="2"/>
        <w:rPr>
          <w:rFonts w:ascii="Times New Roman" w:eastAsia="Trebuchet MS" w:hAnsi="Times New Roman" w:cs="Times New Roman"/>
          <w:kern w:val="0"/>
          <w:sz w:val="28"/>
          <w:szCs w:val="28"/>
          <w14:ligatures w14:val="none"/>
        </w:rPr>
      </w:pPr>
    </w:p>
    <w:p w14:paraId="00694B9F" w14:textId="546F6C25" w:rsidR="00022F59" w:rsidRPr="00623BF1" w:rsidRDefault="00022F59" w:rsidP="00623BF1">
      <w:pPr>
        <w:pStyle w:val="2"/>
      </w:pPr>
      <w:bookmarkStart w:id="10" w:name="_Toc110614551"/>
      <w:bookmarkStart w:id="11" w:name="_Toc142329398"/>
      <w:r w:rsidRPr="00623BF1">
        <w:t>4 КЛАСС</w:t>
      </w:r>
      <w:bookmarkEnd w:id="10"/>
      <w:bookmarkEnd w:id="11"/>
    </w:p>
    <w:p w14:paraId="6286CF60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68CE940E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5812C0D0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627BE2B2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Графическое изображение героев былин, древних легенд, сказок и сказаний разных народов.</w:t>
      </w:r>
    </w:p>
    <w:p w14:paraId="45B4BF86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Изображение города — тематическая графическая композиция; использование карандаша, мелков, фломастеров (смешанная техника).</w:t>
      </w:r>
    </w:p>
    <w:p w14:paraId="422450FF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«Живопись»</w:t>
      </w:r>
    </w:p>
    <w:p w14:paraId="06440DE6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7BD5DA10" w14:textId="74A9808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Портретные изображения человека по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561B89C7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Тематические многофигурные композиции: коллективно созданные 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79817BC5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 w14:paraId="777624A8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Знакомство со скульптурными памятниками героям и мемориальными комплексами.</w:t>
      </w:r>
    </w:p>
    <w:p w14:paraId="0A69370C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Создание эскиза памятника народному герою. Работа с пластилином или глиной. Выражение значительности, трагизма и победительной силы.</w:t>
      </w:r>
    </w:p>
    <w:p w14:paraId="01717E23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«Декоративно-прикладное искусство»</w:t>
      </w:r>
    </w:p>
    <w:p w14:paraId="7A00AFB8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др.</w:t>
      </w:r>
    </w:p>
    <w:p w14:paraId="07623017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др.</w:t>
      </w:r>
    </w:p>
    <w:p w14:paraId="5CDBA650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71884199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13497210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Женский и мужской костюмы в традициях разных народов.</w:t>
      </w:r>
    </w:p>
    <w:p w14:paraId="183E49A5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«Архитектура»</w:t>
      </w:r>
    </w:p>
    <w:p w14:paraId="289C0081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03CC2C3C" w14:textId="25B4A2F8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Разные виды изб и надворных построек.</w:t>
      </w:r>
    </w:p>
    <w:p w14:paraId="4AC9A554" w14:textId="3CDEEFA3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Конструкция и изображение здания каменного собора. Роль собора в 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организации жизни древнего города, собор как архитектурная доминанта.</w:t>
      </w:r>
    </w:p>
    <w:p w14:paraId="34D875D0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6F2C6E6C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70D8C1E1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 w14:paraId="4692D278" w14:textId="1EC80B2A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Произведения В.М. Васнецова, Б.М. Кустодиева, А.М. Васнецова, В.И. Сурикова, К.А. Коровина, А.Г. Венецианова, А.П. Рябушкина, И.Я. Билибина на темы истории и традиций русской отечественной культуры.</w:t>
      </w:r>
    </w:p>
    <w:p w14:paraId="09A117A5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0414C473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Памятники древнерусского каменного зодчества: Московский Кремль, Новгородский детинец, Псковский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кром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2BC12966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2C5DFBAF" w14:textId="7B610EAA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Памятники национальным героям. Памятник К. Минину и Д. Пожарскому скульптора И.П.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Мартоса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2C8D22F2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«Азбука цифровой графики»</w:t>
      </w:r>
    </w:p>
    <w:p w14:paraId="4E563A05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Моделирование в графическом редакторе с помощью инструментов геометрических фигур конструкции традиционного крестьянского 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деревянного дома (избы) и различных вариантов его устройства. Моделирование конструкции разных видов традиционных жилищ разных народов (юрта, каркасный дом и др., в том числе с учётом местных традиций).</w:t>
      </w:r>
    </w:p>
    <w:p w14:paraId="5CFCC282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1F2E846F" w14:textId="557C89BD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</w:t>
      </w:r>
    </w:p>
    <w:p w14:paraId="569B63B9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Создание компьютерной презентации в программе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PowerPoint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тему архитектуры, декоративного и изобразительного искусства выбранной эпохи или национальной культуры.</w:t>
      </w:r>
    </w:p>
    <w:p w14:paraId="54CCBC66" w14:textId="77777777"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2180730C" w14:textId="77777777"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E74D365" w14:textId="77777777" w:rsidR="006A3FA3" w:rsidRDefault="006A3FA3">
      <w:p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br w:type="page"/>
      </w:r>
    </w:p>
    <w:p w14:paraId="06EF6733" w14:textId="5194A46D" w:rsidR="00022F59" w:rsidRPr="00775514" w:rsidRDefault="00022F59" w:rsidP="006A3FA3">
      <w:pPr>
        <w:pStyle w:val="1"/>
        <w:rPr>
          <w:rFonts w:eastAsia="Times New Roman"/>
        </w:rPr>
      </w:pPr>
      <w:bookmarkStart w:id="12" w:name="_Toc142329399"/>
      <w:r w:rsidRPr="00775514">
        <w:rPr>
          <w:rFonts w:eastAsia="Times New Roman"/>
        </w:rPr>
        <w:lastRenderedPageBreak/>
        <w:t>ПЛАНИРУЕМЫЕ РЕЗУЛЬТАТЫ ОСВОЕНИЯ УЧЕБНОГО ПРЕДМЕТА «ИЗОБРАЗИТЕЛЬНОЕ ИСКУССТВО» НА УРОВНЕ НАЧАЛЬНОГО ОБЩЕГО ОБРАЗОВАНИЯ</w:t>
      </w:r>
      <w:bookmarkEnd w:id="12"/>
    </w:p>
    <w:p w14:paraId="2AFF5FFA" w14:textId="77777777"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8EA75D8" w14:textId="38F0C608" w:rsidR="00022F59" w:rsidRPr="00775514" w:rsidRDefault="00022F59" w:rsidP="009C2C47">
      <w:pPr>
        <w:pStyle w:val="2"/>
      </w:pPr>
      <w:bookmarkStart w:id="13" w:name="_Toc110614553"/>
      <w:bookmarkStart w:id="14" w:name="_Toc142329400"/>
      <w:r w:rsidRPr="00775514">
        <w:t>Л</w:t>
      </w:r>
      <w:r w:rsidR="009C2C47">
        <w:t>ичностные результаты</w:t>
      </w:r>
      <w:bookmarkEnd w:id="13"/>
      <w:bookmarkEnd w:id="14"/>
    </w:p>
    <w:p w14:paraId="75B7ABF8" w14:textId="622E7D4E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 xml:space="preserve">В центре </w:t>
      </w:r>
      <w:r w:rsidR="00ED14D9">
        <w:rPr>
          <w:sz w:val="28"/>
          <w:szCs w:val="28"/>
        </w:rPr>
        <w:t>федеральной рабочей</w:t>
      </w:r>
      <w:r w:rsidRPr="00775514">
        <w:rPr>
          <w:sz w:val="28"/>
          <w:szCs w:val="28"/>
        </w:rPr>
        <w:t xml:space="preserve"> программы по изобразительному искусству в соответствии с ФГОС начального </w:t>
      </w:r>
      <w:r w:rsidR="00ED14D9">
        <w:rPr>
          <w:sz w:val="28"/>
          <w:szCs w:val="28"/>
        </w:rPr>
        <w:t xml:space="preserve">общего </w:t>
      </w:r>
      <w:r w:rsidRPr="00775514">
        <w:rPr>
          <w:sz w:val="28"/>
          <w:szCs w:val="28"/>
        </w:rPr>
        <w:t xml:space="preserve">образования </w:t>
      </w:r>
      <w:r w:rsidR="00ED14D9">
        <w:rPr>
          <w:sz w:val="28"/>
          <w:szCs w:val="28"/>
        </w:rPr>
        <w:t xml:space="preserve">обучающихся с ОВЗ </w:t>
      </w:r>
      <w:r w:rsidRPr="00775514">
        <w:rPr>
          <w:sz w:val="28"/>
          <w:szCs w:val="28"/>
        </w:rPr>
        <w:t>находится личностное развитие обучающихся</w:t>
      </w:r>
      <w:r w:rsidR="00ED14D9">
        <w:rPr>
          <w:sz w:val="28"/>
          <w:szCs w:val="28"/>
        </w:rPr>
        <w:t xml:space="preserve"> с </w:t>
      </w:r>
      <w:r w:rsidR="009C2C47">
        <w:rPr>
          <w:sz w:val="28"/>
          <w:szCs w:val="28"/>
        </w:rPr>
        <w:t>ЗПР</w:t>
      </w:r>
      <w:r w:rsidRPr="00775514">
        <w:rPr>
          <w:sz w:val="28"/>
          <w:szCs w:val="28"/>
        </w:rPr>
        <w:t>, приобщение их к российским традиционным духовным ценностям, а также социализация личности.</w:t>
      </w:r>
    </w:p>
    <w:p w14:paraId="224D3465" w14:textId="77777777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Программа призвана обеспечить достижение обучающимися личностных результатов:</w:t>
      </w:r>
    </w:p>
    <w:p w14:paraId="06DFBE5E" w14:textId="77777777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уважения и ценностного отношения к своей Родине — России;</w:t>
      </w:r>
    </w:p>
    <w:p w14:paraId="446BA183" w14:textId="77777777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духовно-нравственное развитие обучающихся;</w:t>
      </w:r>
    </w:p>
    <w:p w14:paraId="702001CB" w14:textId="7350C008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мотивацию к познанию и обучению, готовность к активному участию в социально-значимой деятельности;</w:t>
      </w:r>
    </w:p>
    <w:p w14:paraId="512FA1B6" w14:textId="77777777" w:rsidR="006051EF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 xml:space="preserve">позитивный опыт участия в творческой деятельности; </w:t>
      </w:r>
    </w:p>
    <w:p w14:paraId="16F1B578" w14:textId="340F7CB3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51CB85A6" w14:textId="7BE3EAF0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Патриотическое воспитание </w:t>
      </w:r>
      <w:r w:rsidRPr="00775514">
        <w:rPr>
          <w:sz w:val="28"/>
          <w:szCs w:val="28"/>
        </w:rPr>
        <w:t xml:space="preserve">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</w:t>
      </w:r>
    </w:p>
    <w:p w14:paraId="07D30EF8" w14:textId="008E0C97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Гражданское воспитание </w:t>
      </w:r>
      <w:r w:rsidRPr="00775514">
        <w:rPr>
          <w:sz w:val="28"/>
          <w:szCs w:val="28"/>
        </w:rPr>
        <w:t xml:space="preserve">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</w:t>
      </w:r>
      <w:r w:rsidR="00EA1EA6">
        <w:rPr>
          <w:sz w:val="28"/>
          <w:szCs w:val="28"/>
        </w:rPr>
        <w:t xml:space="preserve">«изобразительное искусство» </w:t>
      </w:r>
      <w:r w:rsidRPr="00775514">
        <w:rPr>
          <w:sz w:val="28"/>
          <w:szCs w:val="28"/>
        </w:rPr>
        <w:t xml:space="preserve">способствует пониманию особенностей жизни разных народов. Коллективные творческие работы создают условия для разных форм художественно-творческой деятельности, способствуют </w:t>
      </w:r>
      <w:r w:rsidRPr="00775514">
        <w:rPr>
          <w:sz w:val="28"/>
          <w:szCs w:val="28"/>
        </w:rPr>
        <w:lastRenderedPageBreak/>
        <w:t>пониманию другого человека, становлению чувства личной ответственности.</w:t>
      </w:r>
    </w:p>
    <w:p w14:paraId="46F1F584" w14:textId="476E4FE3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Духовно-нравственное воспитание </w:t>
      </w:r>
      <w:r w:rsidRPr="00775514">
        <w:rPr>
          <w:sz w:val="28"/>
          <w:szCs w:val="28"/>
        </w:rPr>
        <w:t>является стержнем художественного развития обучающегося, приобщения его к искусству как сфере, концентрирующей в себе духовно-нравственн</w:t>
      </w:r>
      <w:r w:rsidR="006051EF">
        <w:rPr>
          <w:sz w:val="28"/>
          <w:szCs w:val="28"/>
        </w:rPr>
        <w:t>ый</w:t>
      </w:r>
      <w:r w:rsidRPr="00775514">
        <w:rPr>
          <w:sz w:val="28"/>
          <w:szCs w:val="28"/>
        </w:rPr>
        <w:t xml:space="preserve"> поиск человечества. Учебные задания направлены на развитие внутреннего мира обучающегося и воспитание его эмоционально-образной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4B64B659" w14:textId="1FD7EB55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Эстетическое воспитание — </w:t>
      </w:r>
      <w:r w:rsidRPr="00775514">
        <w:rPr>
          <w:sz w:val="28"/>
          <w:szCs w:val="28"/>
        </w:rPr>
        <w:t>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</w:t>
      </w:r>
      <w:r w:rsidR="006051EF">
        <w:rPr>
          <w:sz w:val="28"/>
          <w:szCs w:val="28"/>
        </w:rPr>
        <w:t xml:space="preserve"> с ЗПР</w:t>
      </w:r>
      <w:r w:rsidRPr="00775514">
        <w:rPr>
          <w:sz w:val="28"/>
          <w:szCs w:val="28"/>
        </w:rPr>
        <w:t xml:space="preserve">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71B455A9" w14:textId="468722FB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Ценности познавательной деятельности </w:t>
      </w:r>
      <w:r w:rsidRPr="00775514">
        <w:rPr>
          <w:sz w:val="28"/>
          <w:szCs w:val="28"/>
        </w:rPr>
        <w:t>воспитываются как эмоционально окрашенный интерес к жизни людей и природы. Происходит это в процессе развития навыков восприятия и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2E4732BA" w14:textId="77777777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Экологическое воспитание </w:t>
      </w:r>
      <w:r w:rsidRPr="00775514">
        <w:rPr>
          <w:sz w:val="28"/>
          <w:szCs w:val="28"/>
        </w:rPr>
        <w:t>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7C71C6A2" w14:textId="63A7A540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Трудовое воспитание </w:t>
      </w:r>
      <w:r w:rsidRPr="00775514">
        <w:rPr>
          <w:sz w:val="28"/>
          <w:szCs w:val="28"/>
        </w:rPr>
        <w:t>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</w:t>
      </w:r>
      <w:r w:rsidR="006051EF">
        <w:rPr>
          <w:sz w:val="28"/>
          <w:szCs w:val="28"/>
        </w:rPr>
        <w:t xml:space="preserve">, а также </w:t>
      </w:r>
      <w:r w:rsidRPr="00775514">
        <w:rPr>
          <w:sz w:val="28"/>
          <w:szCs w:val="28"/>
        </w:rPr>
        <w:t xml:space="preserve">умения сотрудничать с одноклассниками, работать в команде, выполнять </w:t>
      </w:r>
      <w:r w:rsidRPr="00775514">
        <w:rPr>
          <w:sz w:val="28"/>
          <w:szCs w:val="28"/>
        </w:rPr>
        <w:lastRenderedPageBreak/>
        <w:t>коллективную работу</w:t>
      </w:r>
      <w:r w:rsidR="006051EF">
        <w:rPr>
          <w:sz w:val="28"/>
          <w:szCs w:val="28"/>
        </w:rPr>
        <w:t>.</w:t>
      </w:r>
    </w:p>
    <w:p w14:paraId="33DE367B" w14:textId="77777777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F4BE71" w14:textId="10223035" w:rsidR="00D87D59" w:rsidRPr="00D87D59" w:rsidRDefault="00022F59" w:rsidP="009C2C47">
      <w:pPr>
        <w:pStyle w:val="2"/>
      </w:pPr>
      <w:bookmarkStart w:id="15" w:name="_Toc110614554"/>
      <w:bookmarkStart w:id="16" w:name="_Toc142329401"/>
      <w:r w:rsidRPr="009C2C47">
        <w:t>М</w:t>
      </w:r>
      <w:r w:rsidR="009C2C47">
        <w:t>етапредметные результаты</w:t>
      </w:r>
      <w:bookmarkEnd w:id="15"/>
      <w:bookmarkEnd w:id="16"/>
    </w:p>
    <w:p w14:paraId="31D9C21D" w14:textId="267A271E" w:rsidR="00775514" w:rsidRPr="00D87D59" w:rsidRDefault="00022F59" w:rsidP="00E86BF7">
      <w:pPr>
        <w:pStyle w:val="a5"/>
        <w:numPr>
          <w:ilvl w:val="0"/>
          <w:numId w:val="1"/>
        </w:numPr>
        <w:spacing w:before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6C48">
        <w:rPr>
          <w:rFonts w:ascii="Times New Roman" w:hAnsi="Times New Roman" w:cs="Times New Roman"/>
          <w:b/>
          <w:sz w:val="28"/>
          <w:szCs w:val="28"/>
        </w:rPr>
        <w:t>Овладение универсальными</w:t>
      </w:r>
      <w:r w:rsidRPr="00775514">
        <w:rPr>
          <w:rFonts w:ascii="Times New Roman" w:hAnsi="Times New Roman" w:cs="Times New Roman"/>
          <w:b/>
          <w:sz w:val="28"/>
          <w:szCs w:val="28"/>
        </w:rPr>
        <w:t xml:space="preserve"> познавательными действиями</w:t>
      </w:r>
    </w:p>
    <w:p w14:paraId="685E444A" w14:textId="77777777" w:rsidR="00022F59" w:rsidRPr="009C2C47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C2C47">
        <w:rPr>
          <w:rFonts w:ascii="Times New Roman" w:hAnsi="Times New Roman" w:cs="Times New Roman"/>
          <w:b/>
          <w:bCs/>
          <w:sz w:val="28"/>
          <w:szCs w:val="28"/>
        </w:rPr>
        <w:t>Пространственные представления и сенсорные способности:</w:t>
      </w:r>
    </w:p>
    <w:p w14:paraId="40F55B51" w14:textId="164AD894" w:rsidR="00C46B01" w:rsidRDefault="00C46B01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B01">
        <w:rPr>
          <w:rFonts w:ascii="Times New Roman" w:hAnsi="Times New Roman" w:cs="Times New Roman"/>
          <w:sz w:val="28"/>
          <w:szCs w:val="28"/>
        </w:rPr>
        <w:t>ориентироваться в пространстве класса и на плоскости;</w:t>
      </w:r>
    </w:p>
    <w:p w14:paraId="102C7CA3" w14:textId="7F01F7A9" w:rsidR="00C46B01" w:rsidRDefault="00C46B01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B01">
        <w:rPr>
          <w:rFonts w:ascii="Times New Roman" w:hAnsi="Times New Roman" w:cs="Times New Roman"/>
          <w:sz w:val="28"/>
          <w:szCs w:val="28"/>
        </w:rPr>
        <w:t>отвечать на простые вопросы учителя, находить нужную информацию в пространстве;</w:t>
      </w:r>
    </w:p>
    <w:p w14:paraId="036EB80F" w14:textId="0E6DA854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характеризовать форму предмета, конструкции</w:t>
      </w:r>
      <w:r w:rsidR="00C97E36">
        <w:rPr>
          <w:rFonts w:ascii="Times New Roman" w:hAnsi="Times New Roman" w:cs="Times New Roman"/>
          <w:sz w:val="28"/>
          <w:szCs w:val="28"/>
        </w:rPr>
        <w:t xml:space="preserve"> по предложенному плану, вопросам</w:t>
      </w:r>
      <w:r w:rsidRPr="00775514">
        <w:rPr>
          <w:rFonts w:ascii="Times New Roman" w:hAnsi="Times New Roman" w:cs="Times New Roman"/>
          <w:sz w:val="28"/>
          <w:szCs w:val="28"/>
        </w:rPr>
        <w:t>;</w:t>
      </w:r>
    </w:p>
    <w:p w14:paraId="4997BD83" w14:textId="01295ABF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выявлять доминантные черты (характерные особенности) в визуальном образе</w:t>
      </w:r>
      <w:r w:rsidR="00EA1EA6">
        <w:rPr>
          <w:rFonts w:ascii="Times New Roman" w:hAnsi="Times New Roman" w:cs="Times New Roman"/>
          <w:sz w:val="28"/>
          <w:szCs w:val="28"/>
        </w:rPr>
        <w:t xml:space="preserve"> на доступном для обучающегося с ЗПР уровне</w:t>
      </w:r>
      <w:r w:rsidRPr="00775514">
        <w:rPr>
          <w:rFonts w:ascii="Times New Roman" w:hAnsi="Times New Roman" w:cs="Times New Roman"/>
          <w:sz w:val="28"/>
          <w:szCs w:val="28"/>
        </w:rPr>
        <w:t>;</w:t>
      </w:r>
    </w:p>
    <w:p w14:paraId="5D4E2EEB" w14:textId="2B544552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сравнивать плоскостные и пространственные объекты по заданным основаниям</w:t>
      </w:r>
      <w:r w:rsidR="00EA1EA6">
        <w:rPr>
          <w:rFonts w:ascii="Times New Roman" w:hAnsi="Times New Roman" w:cs="Times New Roman"/>
          <w:sz w:val="28"/>
          <w:szCs w:val="28"/>
        </w:rPr>
        <w:t xml:space="preserve"> на основе предложенного плана</w:t>
      </w:r>
      <w:r w:rsidRPr="00775514">
        <w:rPr>
          <w:rFonts w:ascii="Times New Roman" w:hAnsi="Times New Roman" w:cs="Times New Roman"/>
          <w:sz w:val="28"/>
          <w:szCs w:val="28"/>
        </w:rPr>
        <w:t>;</w:t>
      </w:r>
    </w:p>
    <w:p w14:paraId="6BA845EE" w14:textId="77777777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сопоставлять части и целое в видимом образе, предмете, конструкции;</w:t>
      </w:r>
    </w:p>
    <w:p w14:paraId="318FBE23" w14:textId="639FFBC6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анализировать пропорциональные отношения частей внутри целого и предметов между собой</w:t>
      </w:r>
      <w:r w:rsidR="00C97E36">
        <w:rPr>
          <w:rFonts w:ascii="Times New Roman" w:hAnsi="Times New Roman" w:cs="Times New Roman"/>
          <w:sz w:val="28"/>
          <w:szCs w:val="28"/>
        </w:rPr>
        <w:t xml:space="preserve"> с помощью учителя</w:t>
      </w:r>
      <w:r w:rsidRPr="00775514">
        <w:rPr>
          <w:rFonts w:ascii="Times New Roman" w:hAnsi="Times New Roman" w:cs="Times New Roman"/>
          <w:sz w:val="28"/>
          <w:szCs w:val="28"/>
        </w:rPr>
        <w:t>;</w:t>
      </w:r>
    </w:p>
    <w:p w14:paraId="6A250DBD" w14:textId="2FB09B52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выявлять и анализировать </w:t>
      </w:r>
      <w:r w:rsidR="00EA1EA6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775514">
        <w:rPr>
          <w:rFonts w:ascii="Times New Roman" w:hAnsi="Times New Roman" w:cs="Times New Roman"/>
          <w:sz w:val="28"/>
          <w:szCs w:val="28"/>
        </w:rPr>
        <w:t>ритмические отношения в пространстве и в изображении (визуальном образе) на установленных основаниях;</w:t>
      </w:r>
    </w:p>
    <w:p w14:paraId="26EDE15A" w14:textId="5811556D" w:rsidR="00022F59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соотносить тональные отношения (тёмное — светлое) в пространственных и плоскостных объектах</w:t>
      </w:r>
      <w:r w:rsidR="00EA1EA6">
        <w:rPr>
          <w:rFonts w:ascii="Times New Roman" w:hAnsi="Times New Roman" w:cs="Times New Roman"/>
          <w:sz w:val="28"/>
          <w:szCs w:val="28"/>
        </w:rPr>
        <w:t>.</w:t>
      </w:r>
    </w:p>
    <w:p w14:paraId="0EEB0FF1" w14:textId="77777777" w:rsidR="00022F59" w:rsidRPr="003C6423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6423">
        <w:rPr>
          <w:rFonts w:ascii="Times New Roman" w:hAnsi="Times New Roman" w:cs="Times New Roman"/>
          <w:b/>
          <w:bCs/>
          <w:sz w:val="28"/>
          <w:szCs w:val="28"/>
        </w:rPr>
        <w:t>Базовые логические и исследовательские действия:</w:t>
      </w:r>
    </w:p>
    <w:p w14:paraId="08EE1DE3" w14:textId="31C727DF" w:rsidR="00EA7780" w:rsidRDefault="00EA7780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780">
        <w:rPr>
          <w:rFonts w:ascii="Times New Roman" w:hAnsi="Times New Roman" w:cs="Times New Roman"/>
          <w:sz w:val="28"/>
          <w:szCs w:val="28"/>
        </w:rPr>
        <w:t>ориентироваться в задании и инструкции: определять умения, которые будут необходимы, для выполнения задания или инструкции на основе изучения данного раздела;</w:t>
      </w:r>
    </w:p>
    <w:p w14:paraId="22A0F7C7" w14:textId="498C463B" w:rsidR="00AD50E6" w:rsidRPr="00AD50E6" w:rsidRDefault="00AD50E6" w:rsidP="00AD50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E6">
        <w:rPr>
          <w:rFonts w:ascii="Times New Roman" w:hAnsi="Times New Roman" w:cs="Times New Roman"/>
          <w:sz w:val="28"/>
          <w:szCs w:val="28"/>
        </w:rPr>
        <w:t xml:space="preserve">сравнивать, группировать предметы, объекты: находить общее и различие; </w:t>
      </w:r>
    </w:p>
    <w:p w14:paraId="144E46FE" w14:textId="34712232" w:rsidR="00AD50E6" w:rsidRPr="00AD50E6" w:rsidRDefault="00AD50E6" w:rsidP="00AD50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E6">
        <w:rPr>
          <w:rFonts w:ascii="Times New Roman" w:hAnsi="Times New Roman" w:cs="Times New Roman"/>
          <w:sz w:val="28"/>
          <w:szCs w:val="28"/>
        </w:rPr>
        <w:lastRenderedPageBreak/>
        <w:t xml:space="preserve">понимать знаки, символы, модели, схемы, используемые на уроках; </w:t>
      </w:r>
    </w:p>
    <w:p w14:paraId="1A062C82" w14:textId="062410E9" w:rsidR="00AD50E6" w:rsidRPr="00AD50E6" w:rsidRDefault="00AD50E6" w:rsidP="00AD50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E6">
        <w:rPr>
          <w:rFonts w:ascii="Times New Roman" w:hAnsi="Times New Roman" w:cs="Times New Roman"/>
          <w:sz w:val="28"/>
          <w:szCs w:val="28"/>
        </w:rPr>
        <w:t>анализировать объекты творчества с выделением их существенных признаков;</w:t>
      </w:r>
    </w:p>
    <w:p w14:paraId="2B1924A4" w14:textId="70EC562B" w:rsidR="00AD50E6" w:rsidRDefault="00AD50E6" w:rsidP="00AD50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E6">
        <w:rPr>
          <w:rFonts w:ascii="Times New Roman" w:hAnsi="Times New Roman" w:cs="Times New Roman"/>
          <w:sz w:val="28"/>
          <w:szCs w:val="28"/>
        </w:rPr>
        <w:t>устанавливать причинно-следственные связи в изучаемом круге явлений;</w:t>
      </w:r>
    </w:p>
    <w:p w14:paraId="6ACF46A6" w14:textId="0D4037EE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проявлять исследовательские</w:t>
      </w:r>
      <w:r w:rsidR="00EA1EA6">
        <w:rPr>
          <w:rFonts w:ascii="Times New Roman" w:hAnsi="Times New Roman" w:cs="Times New Roman"/>
          <w:sz w:val="28"/>
          <w:szCs w:val="28"/>
        </w:rPr>
        <w:t xml:space="preserve"> </w:t>
      </w:r>
      <w:r w:rsidRPr="00775514">
        <w:rPr>
          <w:rFonts w:ascii="Times New Roman" w:hAnsi="Times New Roman" w:cs="Times New Roman"/>
          <w:sz w:val="28"/>
          <w:szCs w:val="28"/>
        </w:rPr>
        <w:t>действия в процессе освоения выразительных свойств различных художественных материалов;</w:t>
      </w:r>
    </w:p>
    <w:p w14:paraId="6847C18F" w14:textId="77777777" w:rsid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проявлять </w:t>
      </w:r>
      <w:r w:rsidR="003E32CC">
        <w:rPr>
          <w:rFonts w:ascii="Times New Roman" w:hAnsi="Times New Roman" w:cs="Times New Roman"/>
          <w:sz w:val="28"/>
          <w:szCs w:val="28"/>
        </w:rPr>
        <w:t>базовые</w:t>
      </w:r>
      <w:r w:rsidRPr="00775514">
        <w:rPr>
          <w:rFonts w:ascii="Times New Roman" w:hAnsi="Times New Roman" w:cs="Times New Roman"/>
          <w:sz w:val="28"/>
          <w:szCs w:val="28"/>
        </w:rPr>
        <w:t xml:space="preserve"> экспериментальные действия в процессе самостоятельного выполнения художественных заданий; </w:t>
      </w:r>
    </w:p>
    <w:p w14:paraId="2CD62DB1" w14:textId="4A4345B2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проявлять </w:t>
      </w:r>
      <w:r w:rsidR="00C97E36">
        <w:rPr>
          <w:rFonts w:ascii="Times New Roman" w:hAnsi="Times New Roman" w:cs="Times New Roman"/>
          <w:sz w:val="28"/>
          <w:szCs w:val="28"/>
        </w:rPr>
        <w:t xml:space="preserve">начальные </w:t>
      </w:r>
      <w:r w:rsidRPr="00775514">
        <w:rPr>
          <w:rFonts w:ascii="Times New Roman" w:hAnsi="Times New Roman" w:cs="Times New Roman"/>
          <w:sz w:val="28"/>
          <w:szCs w:val="28"/>
        </w:rPr>
        <w:t>исследовательские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2FA39B9F" w14:textId="77777777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3295DEB5" w14:textId="2DA42E4D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анализировать </w:t>
      </w:r>
      <w:r w:rsidR="0066619A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775514">
        <w:rPr>
          <w:rFonts w:ascii="Times New Roman" w:hAnsi="Times New Roman" w:cs="Times New Roman"/>
          <w:sz w:val="28"/>
          <w:szCs w:val="28"/>
        </w:rPr>
        <w:t>с позиций эстетических категорий явления природы и предметно-пространственную среду жизни человека;</w:t>
      </w:r>
    </w:p>
    <w:p w14:paraId="3A8D8538" w14:textId="36C01FB6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формулировать </w:t>
      </w:r>
      <w:r w:rsidR="00C97E36">
        <w:rPr>
          <w:rFonts w:ascii="Times New Roman" w:hAnsi="Times New Roman" w:cs="Times New Roman"/>
          <w:sz w:val="28"/>
          <w:szCs w:val="28"/>
        </w:rPr>
        <w:t xml:space="preserve">простейшие </w:t>
      </w:r>
      <w:r w:rsidRPr="00775514">
        <w:rPr>
          <w:rFonts w:ascii="Times New Roman" w:hAnsi="Times New Roman" w:cs="Times New Roman"/>
          <w:sz w:val="28"/>
          <w:szCs w:val="28"/>
        </w:rPr>
        <w:t>выводы, соответствующие учебным установкам по результатам проведённого наблюдения;</w:t>
      </w:r>
    </w:p>
    <w:p w14:paraId="623C8969" w14:textId="77777777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использовать знаково-символические средства для составления орнаментов и декоративных композиций;</w:t>
      </w:r>
    </w:p>
    <w:p w14:paraId="477079B4" w14:textId="28E17D2F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классифицировать </w:t>
      </w:r>
      <w:r w:rsidR="0066619A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775514">
        <w:rPr>
          <w:rFonts w:ascii="Times New Roman" w:hAnsi="Times New Roman" w:cs="Times New Roman"/>
          <w:sz w:val="28"/>
          <w:szCs w:val="28"/>
        </w:rPr>
        <w:t>произведения искусства по видам и, соответственно, по назначению в жизни людей;</w:t>
      </w:r>
    </w:p>
    <w:p w14:paraId="40F9D232" w14:textId="6501E6C2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классифицировать </w:t>
      </w:r>
      <w:r w:rsidR="003E32CC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775514">
        <w:rPr>
          <w:rFonts w:ascii="Times New Roman" w:hAnsi="Times New Roman" w:cs="Times New Roman"/>
          <w:sz w:val="28"/>
          <w:szCs w:val="28"/>
        </w:rPr>
        <w:t>произведения изобразительного искусства по жанра</w:t>
      </w:r>
      <w:r w:rsidR="00846C48">
        <w:rPr>
          <w:rFonts w:ascii="Times New Roman" w:hAnsi="Times New Roman" w:cs="Times New Roman"/>
          <w:sz w:val="28"/>
          <w:szCs w:val="28"/>
        </w:rPr>
        <w:t>м</w:t>
      </w:r>
      <w:r w:rsidRPr="00775514">
        <w:rPr>
          <w:rFonts w:ascii="Times New Roman" w:hAnsi="Times New Roman" w:cs="Times New Roman"/>
          <w:sz w:val="28"/>
          <w:szCs w:val="28"/>
        </w:rPr>
        <w:t>;</w:t>
      </w:r>
    </w:p>
    <w:p w14:paraId="186055A9" w14:textId="262DF362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ставить и использовать вопросы как исследовательский инструмент познания.</w:t>
      </w:r>
    </w:p>
    <w:p w14:paraId="4A4067F1" w14:textId="77777777" w:rsidR="00022F59" w:rsidRPr="003C6423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3C6423">
        <w:rPr>
          <w:rFonts w:ascii="Times New Roman" w:hAnsi="Times New Roman" w:cs="Times New Roman"/>
          <w:b/>
          <w:bCs/>
          <w:iCs/>
          <w:sz w:val="28"/>
          <w:szCs w:val="28"/>
        </w:rPr>
        <w:t>Работа с информацией:</w:t>
      </w:r>
    </w:p>
    <w:p w14:paraId="09870B4E" w14:textId="2029E501" w:rsidR="00C46B01" w:rsidRDefault="00C46B01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B01">
        <w:rPr>
          <w:rFonts w:ascii="Times New Roman" w:hAnsi="Times New Roman" w:cs="Times New Roman"/>
          <w:sz w:val="28"/>
          <w:szCs w:val="28"/>
        </w:rPr>
        <w:lastRenderedPageBreak/>
        <w:t>добывать новые знания: находить ответы на вопросы, используя свой жизненный опыт и информацию, полученную на уроке, от родных, близких, друзей, других информационных источников;</w:t>
      </w:r>
    </w:p>
    <w:p w14:paraId="23E06A2F" w14:textId="77777777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использовать электронные образовательные ресурсы;</w:t>
      </w:r>
    </w:p>
    <w:p w14:paraId="73565A8C" w14:textId="37D6EFF8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работать с электронными учебниками и учебными пособиями;</w:t>
      </w:r>
    </w:p>
    <w:p w14:paraId="52DCA605" w14:textId="3528EBAB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 xml:space="preserve">выбирать </w:t>
      </w:r>
      <w:r w:rsidR="003E32CC" w:rsidRPr="00C97E36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C97E36">
        <w:rPr>
          <w:rFonts w:ascii="Times New Roman" w:hAnsi="Times New Roman" w:cs="Times New Roman"/>
          <w:sz w:val="28"/>
          <w:szCs w:val="28"/>
        </w:rPr>
        <w:t>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4A137E76" w14:textId="0A047F39" w:rsidR="00EA7780" w:rsidRDefault="00EA7780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780">
        <w:rPr>
          <w:rFonts w:ascii="Times New Roman" w:hAnsi="Times New Roman" w:cs="Times New Roman"/>
          <w:sz w:val="28"/>
          <w:szCs w:val="28"/>
        </w:rPr>
        <w:t>перерабатывать полученную информацию: делать выводы в результате совместной работы всего класса;</w:t>
      </w:r>
    </w:p>
    <w:p w14:paraId="41F53C96" w14:textId="1C04143B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готовить информацию</w:t>
      </w:r>
      <w:r w:rsidR="00846C48" w:rsidRPr="00846C48">
        <w:rPr>
          <w:rFonts w:ascii="Times New Roman" w:hAnsi="Times New Roman" w:cs="Times New Roman"/>
          <w:sz w:val="28"/>
          <w:szCs w:val="28"/>
        </w:rPr>
        <w:t xml:space="preserve"> </w:t>
      </w:r>
      <w:r w:rsidR="00846C48" w:rsidRPr="00C97E36">
        <w:rPr>
          <w:rFonts w:ascii="Times New Roman" w:hAnsi="Times New Roman" w:cs="Times New Roman"/>
          <w:sz w:val="28"/>
          <w:szCs w:val="28"/>
        </w:rPr>
        <w:t>с помощью учителя</w:t>
      </w:r>
      <w:r w:rsidRPr="00C97E36">
        <w:rPr>
          <w:rFonts w:ascii="Times New Roman" w:hAnsi="Times New Roman" w:cs="Times New Roman"/>
          <w:sz w:val="28"/>
          <w:szCs w:val="28"/>
        </w:rPr>
        <w:t xml:space="preserve"> на заданную или выбранную тему и представлять её в различных видах: рисунках и эскизах, электронных презентациях;</w:t>
      </w:r>
    </w:p>
    <w:p w14:paraId="782213BD" w14:textId="77777777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4E5C4447" w14:textId="77777777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соблюдать правила информационной безопасности при работе в сети Интернет.</w:t>
      </w:r>
    </w:p>
    <w:p w14:paraId="44B43321" w14:textId="77777777" w:rsidR="00022F59" w:rsidRPr="00775514" w:rsidRDefault="00022F59" w:rsidP="00E86BF7">
      <w:pPr>
        <w:pStyle w:val="a5"/>
        <w:numPr>
          <w:ilvl w:val="0"/>
          <w:numId w:val="1"/>
        </w:numPr>
        <w:spacing w:before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5514">
        <w:rPr>
          <w:rFonts w:ascii="Times New Roman" w:hAnsi="Times New Roman" w:cs="Times New Roman"/>
          <w:b/>
          <w:sz w:val="28"/>
          <w:szCs w:val="28"/>
        </w:rPr>
        <w:t>Овладение универсальными коммуникативными действиями</w:t>
      </w:r>
    </w:p>
    <w:p w14:paraId="1F5264E2" w14:textId="4FE756F3" w:rsidR="00022F59" w:rsidRPr="00C97E36" w:rsidRDefault="00846C48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участвовать в</w:t>
      </w:r>
      <w:r w:rsidR="00022F59" w:rsidRPr="00C97E36">
        <w:rPr>
          <w:rFonts w:ascii="Times New Roman" w:hAnsi="Times New Roman" w:cs="Times New Roman"/>
          <w:sz w:val="28"/>
          <w:szCs w:val="28"/>
        </w:rPr>
        <w:t xml:space="preserve"> диалог</w:t>
      </w:r>
      <w:r>
        <w:rPr>
          <w:rFonts w:ascii="Times New Roman" w:hAnsi="Times New Roman" w:cs="Times New Roman"/>
          <w:sz w:val="28"/>
          <w:szCs w:val="28"/>
        </w:rPr>
        <w:t xml:space="preserve">е или </w:t>
      </w:r>
      <w:r w:rsidR="00022F59" w:rsidRPr="00C97E36">
        <w:rPr>
          <w:rFonts w:ascii="Times New Roman" w:hAnsi="Times New Roman" w:cs="Times New Roman"/>
          <w:sz w:val="28"/>
          <w:szCs w:val="28"/>
        </w:rPr>
        <w:t>дискуссии, проявляя уважительное отношение к оппонентам;</w:t>
      </w:r>
    </w:p>
    <w:p w14:paraId="36F507D2" w14:textId="20956648" w:rsidR="00022F59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</w:t>
      </w:r>
      <w:r w:rsidR="003E32CC" w:rsidRPr="00C97E36">
        <w:rPr>
          <w:rFonts w:ascii="Times New Roman" w:hAnsi="Times New Roman" w:cs="Times New Roman"/>
          <w:sz w:val="28"/>
          <w:szCs w:val="28"/>
        </w:rPr>
        <w:t xml:space="preserve"> (</w:t>
      </w:r>
      <w:r w:rsidR="00C97E36">
        <w:rPr>
          <w:rFonts w:ascii="Times New Roman" w:hAnsi="Times New Roman" w:cs="Times New Roman"/>
          <w:sz w:val="28"/>
          <w:szCs w:val="28"/>
        </w:rPr>
        <w:t xml:space="preserve">при необходимости </w:t>
      </w:r>
      <w:r w:rsidR="00846C48">
        <w:rPr>
          <w:rFonts w:ascii="Times New Roman" w:hAnsi="Times New Roman" w:cs="Times New Roman"/>
          <w:sz w:val="28"/>
          <w:szCs w:val="28"/>
        </w:rPr>
        <w:t>с помощью</w:t>
      </w:r>
      <w:r w:rsidR="003E32CC" w:rsidRPr="00C97E36">
        <w:rPr>
          <w:rFonts w:ascii="Times New Roman" w:hAnsi="Times New Roman" w:cs="Times New Roman"/>
          <w:sz w:val="28"/>
          <w:szCs w:val="28"/>
        </w:rPr>
        <w:t xml:space="preserve"> учителя)</w:t>
      </w:r>
      <w:r w:rsidRPr="00C97E36">
        <w:rPr>
          <w:rFonts w:ascii="Times New Roman" w:hAnsi="Times New Roman" w:cs="Times New Roman"/>
          <w:sz w:val="28"/>
          <w:szCs w:val="28"/>
        </w:rPr>
        <w:t>;</w:t>
      </w:r>
    </w:p>
    <w:p w14:paraId="7139D555" w14:textId="7D8FB194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демонстрировать и объяснять</w:t>
      </w:r>
      <w:r w:rsidR="003E32CC" w:rsidRPr="00C97E36">
        <w:rPr>
          <w:rFonts w:ascii="Times New Roman" w:hAnsi="Times New Roman" w:cs="Times New Roman"/>
          <w:sz w:val="28"/>
          <w:szCs w:val="28"/>
        </w:rPr>
        <w:t xml:space="preserve"> (на доступном для обучающегося с ЗПР уровне)</w:t>
      </w:r>
      <w:r w:rsidRPr="00C97E36">
        <w:rPr>
          <w:rFonts w:ascii="Times New Roman" w:hAnsi="Times New Roman" w:cs="Times New Roman"/>
          <w:sz w:val="28"/>
          <w:szCs w:val="28"/>
        </w:rPr>
        <w:t xml:space="preserve"> результаты своего творческого, художественного опыта;</w:t>
      </w:r>
    </w:p>
    <w:p w14:paraId="52BA1A1C" w14:textId="7D39A6F9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 xml:space="preserve">анализировать </w:t>
      </w:r>
      <w:r w:rsidR="003E32CC" w:rsidRPr="00C97E36">
        <w:rPr>
          <w:rFonts w:ascii="Times New Roman" w:hAnsi="Times New Roman" w:cs="Times New Roman"/>
          <w:sz w:val="28"/>
          <w:szCs w:val="28"/>
        </w:rPr>
        <w:t xml:space="preserve">по предложенному плану </w:t>
      </w:r>
      <w:r w:rsidRPr="00C97E36">
        <w:rPr>
          <w:rFonts w:ascii="Times New Roman" w:hAnsi="Times New Roman" w:cs="Times New Roman"/>
          <w:sz w:val="28"/>
          <w:szCs w:val="28"/>
        </w:rPr>
        <w:t>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4888844E" w14:textId="77777777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lastRenderedPageBreak/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38487FE6" w14:textId="77777777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505F730B" w14:textId="77777777" w:rsidR="00022F59" w:rsidRPr="00775514" w:rsidRDefault="00022F59" w:rsidP="00E86BF7">
      <w:pPr>
        <w:pStyle w:val="a5"/>
        <w:numPr>
          <w:ilvl w:val="0"/>
          <w:numId w:val="1"/>
        </w:numPr>
        <w:spacing w:before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5514">
        <w:rPr>
          <w:rFonts w:ascii="Times New Roman" w:hAnsi="Times New Roman" w:cs="Times New Roman"/>
          <w:b/>
          <w:sz w:val="28"/>
          <w:szCs w:val="28"/>
        </w:rPr>
        <w:t>Овладение универсальными регулятивными действиями</w:t>
      </w:r>
    </w:p>
    <w:p w14:paraId="78CD5AB0" w14:textId="0C9C87B6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внимательно относиться и выполнять учебные задачи, поставленные учителем;</w:t>
      </w:r>
    </w:p>
    <w:p w14:paraId="791D0F24" w14:textId="1953CCC7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соблюдать последовательность учебных действий при выполнении задания</w:t>
      </w:r>
      <w:r w:rsidR="003E32CC" w:rsidRPr="00C97E36">
        <w:rPr>
          <w:rFonts w:ascii="Times New Roman" w:hAnsi="Times New Roman" w:cs="Times New Roman"/>
          <w:sz w:val="28"/>
          <w:szCs w:val="28"/>
        </w:rPr>
        <w:t>, при необходимости с опорой на план</w:t>
      </w:r>
      <w:r w:rsidRPr="00C97E36">
        <w:rPr>
          <w:rFonts w:ascii="Times New Roman" w:hAnsi="Times New Roman" w:cs="Times New Roman"/>
          <w:sz w:val="28"/>
          <w:szCs w:val="28"/>
        </w:rPr>
        <w:t>;</w:t>
      </w:r>
    </w:p>
    <w:p w14:paraId="6ADAC5FF" w14:textId="5D4C9579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организовывать своё рабочее место для практической работы, сохраняя порядок в окружающем пространстве и бережно относясь к используемым материалам;</w:t>
      </w:r>
    </w:p>
    <w:p w14:paraId="65EAB375" w14:textId="77777777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1BD0272C" w14:textId="77777777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4BE57F" w14:textId="7A217DF4" w:rsidR="00022F59" w:rsidRPr="00D87D59" w:rsidRDefault="00BA59FD" w:rsidP="00BA59FD">
      <w:pPr>
        <w:pStyle w:val="2"/>
        <w:rPr>
          <w:rFonts w:eastAsia="Tahoma"/>
        </w:rPr>
      </w:pPr>
      <w:bookmarkStart w:id="17" w:name="_Toc142329402"/>
      <w:r>
        <w:rPr>
          <w:rFonts w:eastAsia="Tahoma"/>
        </w:rPr>
        <w:t>Предметные результаты</w:t>
      </w:r>
      <w:bookmarkEnd w:id="17"/>
    </w:p>
    <w:p w14:paraId="24B00A70" w14:textId="2A0E7021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Предметные результаты сформулированы по годам обучения на основе модульного построения содержания в соответствии 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Федеральн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ым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государственн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ым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образовательн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ым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стандарт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ом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начального общего образования</w:t>
      </w:r>
      <w:r w:rsidR="003E32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обучающихся с ОВЗ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108D213D" w14:textId="77777777" w:rsidR="00022F59" w:rsidRPr="00D87D59" w:rsidRDefault="00022F59" w:rsidP="00BA59FD">
      <w:pPr>
        <w:pStyle w:val="3"/>
        <w:rPr>
          <w:rFonts w:eastAsia="Trebuchet MS"/>
        </w:rPr>
      </w:pPr>
      <w:bookmarkStart w:id="18" w:name="_TOC_250004"/>
      <w:bookmarkStart w:id="19" w:name="_Toc110614556"/>
      <w:bookmarkStart w:id="20" w:name="_Toc142329403"/>
      <w:r w:rsidRPr="00D87D59">
        <w:rPr>
          <w:rFonts w:eastAsia="Trebuchet MS"/>
        </w:rPr>
        <w:t xml:space="preserve">1 </w:t>
      </w:r>
      <w:bookmarkEnd w:id="18"/>
      <w:r w:rsidRPr="00D87D59">
        <w:rPr>
          <w:rFonts w:eastAsia="Trebuchet MS"/>
        </w:rPr>
        <w:t>КЛАСС</w:t>
      </w:r>
      <w:bookmarkEnd w:id="19"/>
      <w:bookmarkEnd w:id="20"/>
    </w:p>
    <w:p w14:paraId="1140DDA1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0083335F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44567ABC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44AF531E" w14:textId="45C06DFB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Приобретать опыт наблюдения формы предмета, опыт обобщения и геометризации наблюдаемой формы как основы обучения рисунку.</w:t>
      </w:r>
    </w:p>
    <w:p w14:paraId="15147C85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создания рисунка простого (плоского) предмета с натуры.</w:t>
      </w:r>
    </w:p>
    <w:p w14:paraId="4DF9ACE4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Учиться анализировать соотношения пропорций, визуально сравнивать пространственные величины.</w:t>
      </w:r>
    </w:p>
    <w:p w14:paraId="7E6A97F7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первичные знания и навыки композиционного расположения изображения на листе.</w:t>
      </w:r>
    </w:p>
    <w:p w14:paraId="5A54E992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1D9834F4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«Живопись»</w:t>
      </w:r>
    </w:p>
    <w:p w14:paraId="73343F6B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навыки работы красками «гуашь» в условиях урока.</w:t>
      </w:r>
    </w:p>
    <w:p w14:paraId="3671D05A" w14:textId="3224E618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Знать три основных цвета; называть ассоциативные представления, которые рождает каждый цвет.</w:t>
      </w:r>
    </w:p>
    <w:p w14:paraId="4FFBC31E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2C06B8E3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 w14:paraId="3B0A0FDC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0C0F3A93" w14:textId="48628D53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сваивать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первичны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навык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бумагопластики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— создания объёмных форм из бумаги путём её складывания, надрезания, закручивания и др.</w:t>
      </w:r>
    </w:p>
    <w:p w14:paraId="3F46D01A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«Декоративно-прикладное искусство»</w:t>
      </w:r>
    </w:p>
    <w:p w14:paraId="1AAA3FDA" w14:textId="30B6884A" w:rsidR="00022F59" w:rsidRPr="00D87D59" w:rsidRDefault="00846C4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ассматривать различные примеры узоров в природе (в условиях урока на основе фотографий); приводить примеры </w:t>
      </w:r>
      <w:r w:rsidR="00D3736A" w:rsidRPr="00D3736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 помощью учителя и с опорой на образец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орнамент</w:t>
      </w:r>
      <w:r w:rsidR="00D3736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ов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произведениях декоративно-прикладного искусства.</w:t>
      </w:r>
    </w:p>
    <w:p w14:paraId="10604FD6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виды орнаментов по изобразительным мотивам: растительные, геометрические, анималистические.</w:t>
      </w:r>
    </w:p>
    <w:p w14:paraId="59E37CB6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Учиться использовать правила симметрии в своей художественной деятельности.</w:t>
      </w:r>
    </w:p>
    <w:p w14:paraId="7B781A47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знания о значении и назначении украшений в жизни людей.</w:t>
      </w:r>
    </w:p>
    <w:p w14:paraId="07430F3D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lastRenderedPageBreak/>
        <w:t>Модуль «Архитектура»</w:t>
      </w:r>
    </w:p>
    <w:p w14:paraId="32AC4F22" w14:textId="442B7363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Рассматривать различные произведения архитектуры в окружающем мире (по фотографиям в условиях урока).</w:t>
      </w:r>
    </w:p>
    <w:p w14:paraId="17649921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приёмы конструирования из бумаги, складывания объёмных простых геометрических тел.</w:t>
      </w:r>
    </w:p>
    <w:p w14:paraId="4C974CE9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 w14:paraId="636E704B" w14:textId="55B2D105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умения рассматривать, анализировать детские рисунки с позиций их содержания и сюжета, настроения, а также соответствия учебной задаче, поставленной учителем.</w:t>
      </w:r>
    </w:p>
    <w:p w14:paraId="3147212A" w14:textId="33488CA2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художественного наблюдения предметной среды жизни человека в зависимости от поставленной задачи (установки).</w:t>
      </w:r>
    </w:p>
    <w:p w14:paraId="10D018CF" w14:textId="0147E3AB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опыт эстетического восприятия архитектурных построек.</w:t>
      </w:r>
    </w:p>
    <w:p w14:paraId="1A547ACB" w14:textId="21EEF658" w:rsidR="00022F59" w:rsidRPr="00D87D59" w:rsidRDefault="00CC1536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Васнецова, М.А.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14:paraId="35F77D10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728594F1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«Азбука цифровой графики»</w:t>
      </w:r>
    </w:p>
    <w:p w14:paraId="09AFE25B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создания фотографий с целью эстетического и целенаправленного наблюдения природы.</w:t>
      </w:r>
    </w:p>
    <w:p w14:paraId="29C80F46" w14:textId="77777777" w:rsidR="00EE7A2E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eastAsia="Trebuchet MS" w:hAnsi="Times New Roman" w:cs="Times New Roman"/>
          <w:b/>
          <w:kern w:val="0"/>
          <w:sz w:val="28"/>
          <w:szCs w:val="28"/>
          <w14:ligatures w14:val="none"/>
        </w:rPr>
      </w:pPr>
      <w:bookmarkStart w:id="21" w:name="_TOC_250003"/>
      <w:bookmarkStart w:id="22" w:name="_Toc110614557"/>
    </w:p>
    <w:p w14:paraId="5E85D7FA" w14:textId="4EDE0820" w:rsidR="003E32CC" w:rsidRPr="00D87D59" w:rsidRDefault="003E32CC" w:rsidP="00BA59FD">
      <w:pPr>
        <w:pStyle w:val="3"/>
        <w:rPr>
          <w:rFonts w:eastAsia="Trebuchet MS"/>
        </w:rPr>
      </w:pPr>
      <w:bookmarkStart w:id="23" w:name="_Toc142329404"/>
      <w:r w:rsidRPr="00D87D59">
        <w:rPr>
          <w:rFonts w:eastAsia="Trebuchet MS"/>
        </w:rPr>
        <w:t xml:space="preserve">1 </w:t>
      </w:r>
      <w:r>
        <w:rPr>
          <w:rFonts w:eastAsia="Trebuchet MS"/>
        </w:rPr>
        <w:t xml:space="preserve">ДОПОЛНИТЕЛЬНЫЙ </w:t>
      </w:r>
      <w:r w:rsidRPr="00D87D59">
        <w:rPr>
          <w:rFonts w:eastAsia="Trebuchet MS"/>
        </w:rPr>
        <w:t>КЛАСС</w:t>
      </w:r>
      <w:bookmarkEnd w:id="23"/>
    </w:p>
    <w:p w14:paraId="4FBB6AE9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6401455C" w14:textId="753D6B45" w:rsidR="003E32CC" w:rsidRPr="00D87D59" w:rsidRDefault="00CC1536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Закреплять </w:t>
      </w:r>
      <w:r w:rsidR="003E32CC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навыки применения свойств простых графических материалов в самостоятельной творческой работе в условиях урока.</w:t>
      </w:r>
    </w:p>
    <w:p w14:paraId="58423BDF" w14:textId="64AD5123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Приобретать опыт обобщения и геометризации наблюдаемой формы как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основы обучения рисунку</w:t>
      </w:r>
      <w:r w:rsidR="00D51CB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доступном для обучающегося с ЗПР уровне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7FFFC8FA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создания рисунка простого (плоского) предмета с натуры.</w:t>
      </w:r>
    </w:p>
    <w:p w14:paraId="12CE1F66" w14:textId="2D4EEA40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Учиться анализировать </w:t>
      </w:r>
      <w:r w:rsidR="00D51CB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 помощью учителя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соотношения пропорций, визуально сравнивать пространственные величины.</w:t>
      </w:r>
    </w:p>
    <w:p w14:paraId="26E017BC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2B0A6418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«Живопись»</w:t>
      </w:r>
    </w:p>
    <w:p w14:paraId="48AEB0AE" w14:textId="7660E97B" w:rsidR="003E32CC" w:rsidRPr="00D87D59" w:rsidRDefault="00CC1536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Закреплять</w:t>
      </w:r>
      <w:r w:rsidR="003E32CC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навыки работы красками «гуашь» в условиях урока.</w:t>
      </w:r>
    </w:p>
    <w:p w14:paraId="17063E15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3AD52A92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Вести творческую работу на заданную тему с опорой на зрительные впечатления, организованные педагогом.</w:t>
      </w:r>
    </w:p>
    <w:p w14:paraId="1ECEE49B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 w14:paraId="0224BF51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аналитического наблюдения, поиска выразительных образных объёмных форм в природе (облака, камни, коряги, формы плодов и др.).</w:t>
      </w:r>
    </w:p>
    <w:p w14:paraId="56CC31F5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72A5724C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Овладевать первичными навыками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бумагопластики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— создания объёмных форм из бумаги путём её складывания, надрезания, закручивания и др.</w:t>
      </w:r>
    </w:p>
    <w:p w14:paraId="501ECCD6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«Декоративно-прикладное искусство»</w:t>
      </w:r>
    </w:p>
    <w:p w14:paraId="48A51811" w14:textId="5E97C356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Уметь рассматривать различные примеры узоров в природе (в условиях урока на основе фотографий); приводить примеры, </w:t>
      </w:r>
      <w:r w:rsidR="00CC1536" w:rsidRPr="00CC15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 делать ассоциативные сопоставления (с опорой на зрительный образец) </w:t>
      </w:r>
      <w:r w:rsidR="00CC15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орнаментами в произведениях декоративно-прикладного искусства.</w:t>
      </w:r>
    </w:p>
    <w:p w14:paraId="0099145A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виды орнаментов по изобразительным мотивам: растительные, геометрические, анималистические.</w:t>
      </w:r>
    </w:p>
    <w:p w14:paraId="0BAE81D0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Учиться использовать правила симметрии в своей художественной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деятельности.</w:t>
      </w:r>
    </w:p>
    <w:p w14:paraId="40B6B61F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3C759306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знания о значении и назначении украшений в жизни людей.</w:t>
      </w:r>
    </w:p>
    <w:p w14:paraId="0596218E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каргопольская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572EAEC8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«Архитектура»</w:t>
      </w:r>
    </w:p>
    <w:p w14:paraId="34F407E6" w14:textId="0B1F51BC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Рассматривать различные произведения архитектуры в окружающем мире (по фотографиям в условиях урока); анализировать </w:t>
      </w:r>
      <w:r w:rsidR="0066010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 предложенному плану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особенности и составные части рассматриваемых зданий.</w:t>
      </w:r>
    </w:p>
    <w:p w14:paraId="10DFC2D9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приёмы конструирования из бумаги, складывания объёмных простых геометрических тел.</w:t>
      </w:r>
    </w:p>
    <w:p w14:paraId="7342AC76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0D539C6F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 w14:paraId="5BA4FF53" w14:textId="3E180693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Приобретать умения рассматривать, анализировать </w:t>
      </w:r>
      <w:r w:rsidR="0066010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 предложенному плану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63E40B69" w14:textId="31A9D2B4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эстетического наблюдения природы на основе эмоциональных впечатлений с учётом учебных задач</w:t>
      </w:r>
      <w:r w:rsidR="0066010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поставленных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учител</w:t>
      </w:r>
      <w:r w:rsidR="0066010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ем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3E96A970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34EF15EA" w14:textId="1E8D4008" w:rsidR="003E32CC" w:rsidRPr="00D87D59" w:rsidRDefault="00215CBD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</w:t>
      </w:r>
      <w:r w:rsidR="003E32CC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опыт аналитического наблюдения архитектурных построек</w:t>
      </w:r>
      <w:r w:rsidR="0066010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под руководством учителя</w:t>
      </w:r>
      <w:r w:rsidR="003E32CC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53287EE2" w14:textId="0220546D" w:rsidR="003E32CC" w:rsidRPr="00D87D59" w:rsidRDefault="00660104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</w:t>
      </w:r>
      <w:r w:rsidR="003E32CC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опыт эстетического, эмоционального общения со станковой картиной, понимать значение зрительских умений и специальных </w:t>
      </w:r>
      <w:r w:rsidR="003E32CC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знаний; приобретать опыт восприятия картин со сказочным сюжетом (В.М. Васнецова, М.А.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14:paraId="53988BE0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1E3B002C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«Азбука цифровой графики»</w:t>
      </w:r>
    </w:p>
    <w:p w14:paraId="58824BC2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создания фотографий с целью эстетического и целенаправленного наблюдения природы.</w:t>
      </w:r>
    </w:p>
    <w:p w14:paraId="19A13F06" w14:textId="5CA4A1AD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</w:t>
      </w:r>
      <w:r w:rsidR="0066010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под руководством учителя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1B970B42" w14:textId="77777777" w:rsidR="00EE7A2E" w:rsidRPr="00BA59FD" w:rsidRDefault="00EE7A2E" w:rsidP="00BA59F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70CD7967" w14:textId="7AFEC9F7" w:rsidR="00022F59" w:rsidRPr="00D87D59" w:rsidRDefault="00022F59" w:rsidP="00BA59FD">
      <w:pPr>
        <w:pStyle w:val="3"/>
        <w:rPr>
          <w:rFonts w:eastAsia="Trebuchet MS"/>
        </w:rPr>
      </w:pPr>
      <w:bookmarkStart w:id="24" w:name="_Toc142329405"/>
      <w:r w:rsidRPr="00D87D59">
        <w:rPr>
          <w:rFonts w:eastAsia="Trebuchet MS"/>
        </w:rPr>
        <w:t xml:space="preserve">2 </w:t>
      </w:r>
      <w:bookmarkEnd w:id="21"/>
      <w:r w:rsidRPr="00D87D59">
        <w:rPr>
          <w:rFonts w:eastAsia="Trebuchet MS"/>
        </w:rPr>
        <w:t>КЛАСС</w:t>
      </w:r>
      <w:bookmarkEnd w:id="22"/>
      <w:bookmarkEnd w:id="24"/>
    </w:p>
    <w:p w14:paraId="15B757E3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35B34F7F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3AFD7F2C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навыки изображения на основе разной по характеру и способу наложения линии.</w:t>
      </w:r>
    </w:p>
    <w:p w14:paraId="2A049221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0C66B8FC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5BD3497A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53B6B46C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lastRenderedPageBreak/>
        <w:t>Модуль «Живопись»</w:t>
      </w:r>
    </w:p>
    <w:p w14:paraId="23346AAE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2CED47B7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работы акварельной краской и понимать особенности работы прозрачной краской.</w:t>
      </w:r>
    </w:p>
    <w:p w14:paraId="25E4FB4B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Знать названия основных и составных цветов и способы получения разных оттенков составного цвета.</w:t>
      </w:r>
    </w:p>
    <w:p w14:paraId="5C892E7B" w14:textId="32DB5F7C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тёмные и светлые оттенки цвета; осваивать смешение цветных красок с белой и чёрной (для изменения их тона).</w:t>
      </w:r>
    </w:p>
    <w:p w14:paraId="15C91468" w14:textId="5C147918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Знать о делении цветов на тёплые и холодные; уметь различать тёплые и холодные оттенки цвета.</w:t>
      </w:r>
    </w:p>
    <w:p w14:paraId="5E208696" w14:textId="5ADB3871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эмоциональную выразительность цвета: цвет звонкий и яркий, радостный; цвет мягкий, «глухой» и мрачный и др.</w:t>
      </w:r>
      <w:r w:rsidR="00E113C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доступном для обучающегося с ЗПР уровне.</w:t>
      </w:r>
    </w:p>
    <w:p w14:paraId="20D81A29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создания пейзажей, передающих разные состояния погоды (туман, грозу и др.) на основе изменения тонального звучания цвета; приобретать опыт передачи разного цветового состояния моря.</w:t>
      </w:r>
    </w:p>
    <w:p w14:paraId="1D705F6D" w14:textId="72B33768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Уметь в изображении сказочных персонажей выразить их характер (герои сказок добрые и злые, нежные и грозные).</w:t>
      </w:r>
    </w:p>
    <w:p w14:paraId="7B09ABD7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 w14:paraId="3D124FBE" w14:textId="792126D1" w:rsidR="00022F59" w:rsidRPr="00D87D59" w:rsidRDefault="0082511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Знакомиться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традиционными игрушками одного из народных художественных промыслов; осв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ть приёмы и последовательность лепки игрушки в традициях выбранного промысла; </w:t>
      </w:r>
      <w:proofErr w:type="spellStart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выпол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</w:t>
      </w:r>
      <w:proofErr w:type="spellEnd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технике лепки фигурку сказочного зверя по мотивам традиций выбранного промысла (по выбору: </w:t>
      </w:r>
      <w:proofErr w:type="spellStart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филимоновская</w:t>
      </w:r>
      <w:proofErr w:type="spellEnd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, </w:t>
      </w:r>
      <w:proofErr w:type="spellStart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абашевская</w:t>
      </w:r>
      <w:proofErr w:type="spellEnd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, </w:t>
      </w:r>
      <w:proofErr w:type="spellStart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каргопольская</w:t>
      </w:r>
      <w:proofErr w:type="spellEnd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дымковская игрушки или с учётом местных промыслов).</w:t>
      </w:r>
    </w:p>
    <w:p w14:paraId="00DF65B1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Приобретать в процессе лепки из пластилина опыт передачи движения цельной лепной формы и разного характера движения этой формы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(изображения зверушки).</w:t>
      </w:r>
    </w:p>
    <w:p w14:paraId="154CD773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«Декоративно-прикладное искусство»</w:t>
      </w:r>
    </w:p>
    <w:p w14:paraId="3FF21E54" w14:textId="3401B04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Рассматривать, анализировать </w:t>
      </w:r>
      <w:r w:rsidR="00E113C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под руководством учителя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разнообразие форм в природе, воспринимаемых как узоры.</w:t>
      </w:r>
    </w:p>
    <w:p w14:paraId="46825523" w14:textId="7C2CB396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Сравнивать</w:t>
      </w:r>
      <w:r w:rsidR="00E113C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опорой на план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природные явления — узоры (капли, снежинки, паутинки, роса на листьях, серёжки во время цветения деревьев и др.) — с рукотворными произведениями декоративного искусства (кружево, шитьё, ювелирные изделия и др.).</w:t>
      </w:r>
    </w:p>
    <w:p w14:paraId="1108FCDB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20D90892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филимоновская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,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абашевская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,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каргопольская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дымковская игрушки или с учётом местных промыслов).</w:t>
      </w:r>
    </w:p>
    <w:p w14:paraId="412A868E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1778D44C" w14:textId="6620C645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Рассматривать</w:t>
      </w:r>
      <w:r w:rsidR="00E113C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117531DE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выполнения красками рисунков украшений народных былинных персонажей.</w:t>
      </w:r>
    </w:p>
    <w:p w14:paraId="5806C559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«Архитектура»</w:t>
      </w:r>
    </w:p>
    <w:p w14:paraId="16CDCDE9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приёмы создания объёмных предметов из бумаги и объёмного декорирования предметов из бумаги.</w:t>
      </w:r>
    </w:p>
    <w:p w14:paraId="706130AB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5B9505D5" w14:textId="32954489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Рассматривать, характеризовать </w:t>
      </w:r>
      <w:r w:rsidR="00E113C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под руководством учителя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конструкцию архитектурных строений (по фотографиям в условиях урока).</w:t>
      </w:r>
    </w:p>
    <w:p w14:paraId="49599C38" w14:textId="4E72A58D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Рассматривать, приводить пример</w:t>
      </w:r>
      <w:r w:rsidR="00E113C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ы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0DCAF2E1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3DD44FBF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 w14:paraId="15041A19" w14:textId="1F45F5F4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цвета, а также ответа на поставленную учебную задачу.</w:t>
      </w:r>
    </w:p>
    <w:p w14:paraId="4D77FEDF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(кружево, шитьё, резьба и роспись по дереву и ткани, чеканка и др.).</w:t>
      </w:r>
    </w:p>
    <w:p w14:paraId="0F7997AB" w14:textId="4A9AA492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восприятия, эстетического анализа произведений отечественных художников-пейзажистов (И.И. Левитана, И.И. Шишкина, И.К. Айвазовского, А.И. Куинджи, Н.П. Крымова и других по выбору учителя), а также художников-анималистов (В.В. Ватагина, Е.И. Чарушина и других по выбору учителя).</w:t>
      </w:r>
    </w:p>
    <w:p w14:paraId="46BC28C1" w14:textId="4E797A88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восприятия</w:t>
      </w:r>
      <w:r w:rsidR="00E113C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3B743F58" w14:textId="43819542" w:rsidR="00022F59" w:rsidRPr="00D87D59" w:rsidRDefault="00E113C3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Знакомиться с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имена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ми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 наиболее известны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ми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произведения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ми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художников И.И. Левитана, И.И. Шишкина, И.К. Айвазовского, В.М. Васнецова, В.В. Ватагина, Е.И. Чарушина (и других по выбору учителя).</w:t>
      </w:r>
    </w:p>
    <w:p w14:paraId="75AED487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«Азбука цифровой графики»</w:t>
      </w:r>
    </w:p>
    <w:p w14:paraId="4F1C3CC6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Осваивать возможности изображения с помощью разных видов линий в программе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Paint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(или другом графическом редакторе).</w:t>
      </w:r>
    </w:p>
    <w:p w14:paraId="095449FB" w14:textId="53052A7F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Осваивать приёмы копирования геометрических фигур в программе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Paint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а также построения из них простых рисунков или орнаментов.</w:t>
      </w:r>
    </w:p>
    <w:p w14:paraId="01A6D1B1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 xml:space="preserve">Осваивать в компьютерном редакторе (например,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Paint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) инструменты и техники — карандаш, кисточка, ластик, заливка и др. — и создавать простые рисунки или композиции (например, образ дерева).</w:t>
      </w:r>
    </w:p>
    <w:p w14:paraId="77C72CEB" w14:textId="62726B48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Осваивать композиционное построение кадра при фотографировании: расположение объекта в кадре. Участвовать в обсуждении 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ученических фотографий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30E095E1" w14:textId="77777777" w:rsidR="00EE7A2E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eastAsia="Trebuchet MS" w:hAnsi="Times New Roman" w:cs="Times New Roman"/>
          <w:kern w:val="0"/>
          <w:sz w:val="28"/>
          <w:szCs w:val="28"/>
          <w14:ligatures w14:val="none"/>
        </w:rPr>
      </w:pPr>
      <w:bookmarkStart w:id="25" w:name="_TOC_250002"/>
    </w:p>
    <w:p w14:paraId="2F13275D" w14:textId="290827B6" w:rsidR="00022F59" w:rsidRPr="00D87D59" w:rsidRDefault="00022F59" w:rsidP="00BA59FD">
      <w:pPr>
        <w:pStyle w:val="3"/>
        <w:rPr>
          <w:rFonts w:eastAsia="Trebuchet MS"/>
        </w:rPr>
      </w:pPr>
      <w:bookmarkStart w:id="26" w:name="_Toc110614558"/>
      <w:bookmarkStart w:id="27" w:name="_Toc142329406"/>
      <w:r w:rsidRPr="00D87D59">
        <w:rPr>
          <w:rFonts w:eastAsia="Trebuchet MS"/>
        </w:rPr>
        <w:t xml:space="preserve">3 </w:t>
      </w:r>
      <w:bookmarkEnd w:id="25"/>
      <w:r w:rsidRPr="00D87D59">
        <w:rPr>
          <w:rFonts w:eastAsia="Trebuchet MS"/>
        </w:rPr>
        <w:t>КЛАСС</w:t>
      </w:r>
      <w:bookmarkEnd w:id="26"/>
      <w:bookmarkEnd w:id="27"/>
    </w:p>
    <w:p w14:paraId="0CD9E0B2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1D8DD233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64C5B795" w14:textId="1EEBA303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Получать опыт создания эскиза книжки-игрушки на выбранный сюжет: рисунок обложки с соединением шрифта (текста) и изображения, создание иллюстраций, размещение текста и иллюстраций на развороте.</w:t>
      </w:r>
    </w:p>
    <w:p w14:paraId="50919D2B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 практическую творческую работу — поздравительную открытку, совмещая в ней шрифт и изображение.</w:t>
      </w:r>
    </w:p>
    <w:p w14:paraId="7D476803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Узнавать о работе художников над плакатами и афишами. Выполнять творческую композицию — эскиз афиши к выбранному спектаклю или фильму.</w:t>
      </w:r>
    </w:p>
    <w:p w14:paraId="376E42C9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Узнавать основные пропорции лица человека, взаимное расположение частей лица.</w:t>
      </w:r>
    </w:p>
    <w:p w14:paraId="1C04F110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рисования портрета (лица) человека.</w:t>
      </w:r>
    </w:p>
    <w:p w14:paraId="04A0B6B4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 маску сказочного персонажа с ярко выраженным характером лица (для карнавала или спектакля).</w:t>
      </w:r>
    </w:p>
    <w:p w14:paraId="248DBA3C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«Живопись»</w:t>
      </w:r>
    </w:p>
    <w:p w14:paraId="6C2E5507" w14:textId="1EE0A15F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приёмы создания живописной композиции (натюрморта) по наблюдению натуры.</w:t>
      </w:r>
    </w:p>
    <w:p w14:paraId="4880E773" w14:textId="565E0BEF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Рассматривать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сюжет и композицию, эмоциональное настроение в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натюрмортах известных отечественных художников.</w:t>
      </w:r>
    </w:p>
    <w:p w14:paraId="143C1500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создания творческой живописной работы — натюрморта с ярко выраженным настроением или «натюрморта-автопортрета».</w:t>
      </w:r>
    </w:p>
    <w:p w14:paraId="5FFE5BE4" w14:textId="358862F6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Изображать красками портрет человека с опорой на натуру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3C183131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 пейзаж, передавая в нём активное состояние природы.</w:t>
      </w:r>
    </w:p>
    <w:p w14:paraId="0723E5D8" w14:textId="778CD94B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тать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представление о деятельности художника в театре.</w:t>
      </w:r>
    </w:p>
    <w:p w14:paraId="07353610" w14:textId="73DCBD74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вать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красками эскиз занавеса или эскиз декораций к выбранному сюжету.</w:t>
      </w:r>
    </w:p>
    <w:p w14:paraId="1F67A5D5" w14:textId="6E93DECE" w:rsidR="00022F59" w:rsidRPr="00D87D59" w:rsidRDefault="0082511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накомиться с работой художников по оформлению праздников.</w:t>
      </w:r>
    </w:p>
    <w:p w14:paraId="6651A1B0" w14:textId="6B2FB936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Выполн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 тематическую композицию «Праздник в городе» на основе наблюдений, по памяти и по представлению.</w:t>
      </w:r>
    </w:p>
    <w:p w14:paraId="64B4B773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 w14:paraId="03EEA0CE" w14:textId="4E5CDADA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етать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бумагопластики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по выбору учителя).</w:t>
      </w:r>
    </w:p>
    <w:p w14:paraId="749BB322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14341751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2D6F2A8F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лепки эскиза парковой скульптуры.</w:t>
      </w:r>
    </w:p>
    <w:p w14:paraId="1CC08944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«Декоративно-прикладное искусство»</w:t>
      </w:r>
    </w:p>
    <w:p w14:paraId="215EBCF6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Узнавать о создании глиняной и деревянной посуды: народные художественные промыслы Гжель и Хохлома.</w:t>
      </w:r>
    </w:p>
    <w:p w14:paraId="4A83F93E" w14:textId="76934169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 эскизы орнаментов, украшающих посуду (по мотивам выбранного художественного промысла).</w:t>
      </w:r>
    </w:p>
    <w:p w14:paraId="43FD8B20" w14:textId="1AD567EB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Узна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ть о сетчатых видах орнаментов и их применении в росписи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тканей, стен и др.</w:t>
      </w:r>
    </w:p>
    <w:p w14:paraId="70CF2F07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навыки создания орнаментов при помощи штампов и трафаретов.</w:t>
      </w:r>
    </w:p>
    <w:p w14:paraId="574C08AB" w14:textId="11F28019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Получ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 опыт создания композиции орнамента в квадрате (в качестве эскиза росписи женского платка).</w:t>
      </w:r>
    </w:p>
    <w:p w14:paraId="1AF55BF8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«Архитектура»</w:t>
      </w:r>
    </w:p>
    <w:p w14:paraId="51D5F662" w14:textId="51C97CF1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Выполн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ть зарисовки или творческие рисунки 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на основе фотографий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 тему исторических памятников или архитектурных достопримечательностей своего города.</w:t>
      </w:r>
    </w:p>
    <w:p w14:paraId="1859FDC6" w14:textId="3B39F16A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 эскиз макета паркового пространства или участвовать в коллективной работе по созданию такого макета.</w:t>
      </w:r>
    </w:p>
    <w:p w14:paraId="4F69452F" w14:textId="50985916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148FF504" w14:textId="0071670E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Придум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ыв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ать и рисовать (или выполн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ть в технике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бумагопластики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) транспортное средство.</w:t>
      </w:r>
    </w:p>
    <w:p w14:paraId="71B7653B" w14:textId="0A4FFE7A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Выполн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 творческий рисунок — созда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ть образ своего города или </w:t>
      </w:r>
      <w:proofErr w:type="gram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села</w:t>
      </w:r>
      <w:proofErr w:type="gram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или участвовать в коллективной работе по созданию образа своего города или села (в виде коллажа).</w:t>
      </w:r>
    </w:p>
    <w:p w14:paraId="23B36CEA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 w14:paraId="356616D0" w14:textId="3B5D4736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Рассматривать и 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принимать участие в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обсужд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ении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содержани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работы художника.</w:t>
      </w:r>
    </w:p>
    <w:p w14:paraId="2886002E" w14:textId="1A37F3B2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Рассматривать и анализировать 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 предложенному плану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архитектурные постройки своего города (села), характерные особенности улиц и площадей, выделять центральные по архитектуре здания; приобретать представления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37C1BDA7" w14:textId="7353D342" w:rsidR="00022F59" w:rsidRPr="00D87D59" w:rsidRDefault="00B91D7F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представление об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основны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вид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пространственных искусств: изобразительных видов искусства — живописи, графики, скульптуры; 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архитектуры, дизайна, декоративно-прикладных видов искусства, а также деятельности художника в кино, в театре, на празднике.</w:t>
      </w:r>
    </w:p>
    <w:p w14:paraId="1E957A73" w14:textId="678C572D" w:rsidR="00022F59" w:rsidRPr="00D87D59" w:rsidRDefault="00B91D7F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представление об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основны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жанр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живописи, графики и скульптуры, определяемы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предметом изображения.</w:t>
      </w:r>
    </w:p>
    <w:p w14:paraId="67874BE4" w14:textId="4A50F357" w:rsidR="00022F59" w:rsidRPr="00D87D59" w:rsidRDefault="00B91D7F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представление об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имена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крупнейших отечественных художников-пейзажистов: И.И. Шишкина, И.И. Левитана, А.К. Саврасова, В.Д. Поленова, А.И. Куинджи, И.К. Айвазовского и других (по выбору учителя), приобретать представления об их произведениях.</w:t>
      </w:r>
    </w:p>
    <w:p w14:paraId="4C7759EC" w14:textId="357505DB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Осуществлять виртуальные интерактивные путешествия в художественные музеи, участвовать в обсуждении впечатлений от виртуальных путешествий.</w:t>
      </w:r>
    </w:p>
    <w:p w14:paraId="19C18263" w14:textId="11EEB698" w:rsidR="00022F59" w:rsidRPr="00D87D59" w:rsidRDefault="00B91D7F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представление об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имена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крупнейших отечественных портретистов: В.И. Сурикова, И.Е. Репина, В.А. Серова и других (по выбору учителя), приобретать представления об их произведениях.</w:t>
      </w:r>
    </w:p>
    <w:p w14:paraId="2FB3C6AA" w14:textId="7E3B07EB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Понимать значение музеев и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иметь представления о том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, где 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они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 С. Пушкина.</w:t>
      </w:r>
    </w:p>
    <w:p w14:paraId="0D6636E6" w14:textId="77777777" w:rsidR="00022F59" w:rsidRPr="00B91D7F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B91D7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Модуль «Азбука цифровой графики»</w:t>
      </w:r>
    </w:p>
    <w:p w14:paraId="2554CD87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415D81D2" w14:textId="0D5A12E5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Применять получаемые навыки для усвоения определённых учебных тем, например: построения ритмических композиций, составления орнаментов путём различных повторений рисунка узора, простого повторения (раппорт); создание паттернов.</w:t>
      </w:r>
    </w:p>
    <w:p w14:paraId="3B4A1D98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255E34ED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приёмы соединения шрифта и векторного изображения при создании поздравительных открыток, афиши и др.</w:t>
      </w:r>
    </w:p>
    <w:p w14:paraId="2A21205F" w14:textId="5E92EAC4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 xml:space="preserve">Осваивать приёмы редактирования цифровых фотографий с помощью компьютерной программы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Picture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Manager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(или другой): изменение яркости, контраста и насыщенности цвета.</w:t>
      </w:r>
    </w:p>
    <w:p w14:paraId="47C18AA5" w14:textId="77777777" w:rsidR="00EE7A2E" w:rsidRPr="00347620" w:rsidRDefault="00EE7A2E" w:rsidP="0034762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bookmarkStart w:id="28" w:name="_TOC_250001"/>
      <w:bookmarkStart w:id="29" w:name="_Toc110614559"/>
    </w:p>
    <w:p w14:paraId="5E76334B" w14:textId="3ED335BE" w:rsidR="00022F59" w:rsidRPr="00D87D59" w:rsidRDefault="00022F59" w:rsidP="00347620">
      <w:pPr>
        <w:pStyle w:val="3"/>
        <w:rPr>
          <w:rFonts w:eastAsia="Trebuchet MS"/>
        </w:rPr>
      </w:pPr>
      <w:bookmarkStart w:id="30" w:name="_Toc142329407"/>
      <w:r w:rsidRPr="00D87D59">
        <w:rPr>
          <w:rFonts w:eastAsia="Trebuchet MS"/>
        </w:rPr>
        <w:t xml:space="preserve">4 </w:t>
      </w:r>
      <w:bookmarkEnd w:id="28"/>
      <w:r w:rsidRPr="00D87D59">
        <w:rPr>
          <w:rFonts w:eastAsia="Trebuchet MS"/>
        </w:rPr>
        <w:t>КЛАСС</w:t>
      </w:r>
      <w:bookmarkEnd w:id="29"/>
      <w:bookmarkEnd w:id="30"/>
    </w:p>
    <w:p w14:paraId="779AAA72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0E9A6848" w14:textId="77777777" w:rsidR="00B91D7F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Осваивать правила линейной и воздушной перспективы и применять их в своей практической творческой деятельности. </w:t>
      </w:r>
    </w:p>
    <w:p w14:paraId="0389CE54" w14:textId="45454CA6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58BD2A2E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представление о традиционных одеждах разных народов и представление о красоте человека в разных культурах; применять эти знания в изображении персонажей сказаний и легенд или просто представителей народов разных культур.</w:t>
      </w:r>
    </w:p>
    <w:p w14:paraId="6C08135B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 зарисовки памятников отечественной и мировой архитектуры.</w:t>
      </w:r>
    </w:p>
    <w:p w14:paraId="0CDB7270" w14:textId="77777777" w:rsidR="00022F59" w:rsidRPr="00B91D7F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B91D7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Модуль «Живопись»</w:t>
      </w:r>
    </w:p>
    <w:p w14:paraId="59C1E736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7ECFE91E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092F1053" w14:textId="0D20A365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создания портретов женских и мужских, портрета пожилого человека, детского портрета или автопортрета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6D91ED55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 двойной портрет (например, портрет матери и ребёнка).</w:t>
      </w:r>
    </w:p>
    <w:p w14:paraId="124AC407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создания композиции на тему «Древнерусский город».</w:t>
      </w:r>
    </w:p>
    <w:p w14:paraId="594EF49E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450B3474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 w14:paraId="59E824EC" w14:textId="0933405E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Леп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ить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14:paraId="39DD6952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«Декоративно-прикладное искусство»</w:t>
      </w:r>
    </w:p>
    <w:p w14:paraId="7E1E44BA" w14:textId="3306DAFA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Исследовать </w:t>
      </w:r>
      <w:r w:rsidR="00B9758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под руководством учителя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 делать зарисовки особенностей, характерных для орнаментов разных народов или исторических эпох (особенности символов и стилизованных мотивов);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6A3FA0E2" w14:textId="3BB4C1FF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Изуч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ть </w:t>
      </w:r>
      <w:r w:rsidR="00B9758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под руководством учителя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260BEE1F" w14:textId="6509C0C1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Получ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46C775BC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«Архитектура»</w:t>
      </w:r>
    </w:p>
    <w:p w14:paraId="6CFC7753" w14:textId="78DA9B92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Получ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 представление о конструкции традиционных жилищ у разных народов, об их связи с окружающей природой.</w:t>
      </w:r>
    </w:p>
    <w:p w14:paraId="2C7A96AD" w14:textId="6E45E87B" w:rsidR="00022F59" w:rsidRPr="00D87D59" w:rsidRDefault="0082511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накомиться с конструкцией избы — традиционного деревянного жилого дома — и надворных построек; уметь строить из бумаги или 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изображать конструкцию избы. Иметь представления о конструктивных особенностях переносного жилища — юрты.</w:t>
      </w:r>
    </w:p>
    <w:p w14:paraId="29845A11" w14:textId="59480D70" w:rsidR="00B9758A" w:rsidRDefault="0082511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меть изображать традиционную конструкцию здания каменного древнерусского храма; иметь представлени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 красоте и конструктивных особенностях памятников русского деревянного зодчества.</w:t>
      </w:r>
    </w:p>
    <w:p w14:paraId="2ACAA9CC" w14:textId="77777777" w:rsidR="00B9758A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Иметь представления об устройстве и красоте древнерусского города, его архитектурном устройстве и жизни в нём людей. </w:t>
      </w:r>
    </w:p>
    <w:p w14:paraId="75F3377F" w14:textId="5A91CAE7" w:rsidR="00022F59" w:rsidRPr="00D87D59" w:rsidRDefault="00B9758A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об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основны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конструктивны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черт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древнегреческого храма, уметь его изобразить; иметь общее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представление о древнегреческой культуре.</w:t>
      </w:r>
    </w:p>
    <w:p w14:paraId="0EA4FC60" w14:textId="7BCE3798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мечеть; уметь изображать их.</w:t>
      </w:r>
    </w:p>
    <w:p w14:paraId="4A35AF18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 w14:paraId="088AF53A" w14:textId="0BA24B4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Формировать восприятие произведений искусства на темы истории и традиций русской отечественной культуры (произведения В.М. Васнецова, А.М. Васнецова, Б.М. Кустодиева, В.И. Сурикова, К.А. Коровина, А.Г. Венецианова, А.П. Рябушкина, И.Я. Билибина и других по выбору учителя).</w:t>
      </w:r>
    </w:p>
    <w:p w14:paraId="55EE6CD0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кром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36D150FD" w14:textId="416FCEE6" w:rsidR="00022F59" w:rsidRPr="00D87D59" w:rsidRDefault="00B9758A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собор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Московского Кремля, Софийск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ом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собор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Великом Новгороде, храм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Покрова на Нерли.</w:t>
      </w:r>
    </w:p>
    <w:p w14:paraId="171CC331" w14:textId="005B279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Уметь называть и объяснять </w:t>
      </w:r>
      <w:r w:rsidR="00B9758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 доступном для учащегося с ЗПР уровне содержание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памятника К. Минину и Д. Пожарскому скульптора И.П.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Мартоса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Москве.</w:t>
      </w:r>
    </w:p>
    <w:p w14:paraId="4578FB01" w14:textId="2862E611" w:rsidR="00022F59" w:rsidRPr="00D87D59" w:rsidRDefault="00B9758A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У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знавать основные памятники наиболее значимых мемориальных ансамблей и 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представление об их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особо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значени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жизни людей (мемориальные ансамбли: Могила Неизвестного Солдата в Москве; памятник-ансамбль «Героям Сталинградской битвы» на Мамаевом кургане; «Воин-освободитель» в берлинском </w:t>
      </w:r>
      <w:proofErr w:type="spellStart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Трептов</w:t>
      </w:r>
      <w:proofErr w:type="spellEnd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-парке; Пискарёвский мемориал в Санкт-Петербурге и другие по выбору учителя); знать о правилах поведения при посещении мемориальных памятников.</w:t>
      </w:r>
    </w:p>
    <w:p w14:paraId="4D4224C9" w14:textId="04ECED6F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Востока.</w:t>
      </w:r>
    </w:p>
    <w:p w14:paraId="7D8A2189" w14:textId="1D8A9260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Узнавать, различать общий вид готических (романских) соборов; иметь представлени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об архитектурном своеобразии здания буддийской пагоды</w:t>
      </w:r>
      <w:r w:rsidR="00B9758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 мусульманских мечетей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373581E7" w14:textId="6B49BAA2" w:rsidR="00022F59" w:rsidRPr="00D87D59" w:rsidRDefault="00D323B0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произведени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великих европейских художников: Леонардо да Винчи, Рафаэля, Рембрандта, Пикассо и других (по выбору учителя).</w:t>
      </w:r>
    </w:p>
    <w:p w14:paraId="1AC53B95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«Азбука цифровой графики»</w:t>
      </w:r>
    </w:p>
    <w:p w14:paraId="54AA57EE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25FC2F43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14:paraId="56ADE319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</w:t>
      </w:r>
    </w:p>
    <w:p w14:paraId="67EE140A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куполом; готический или романский собор; пагода; мечеть).</w:t>
      </w:r>
    </w:p>
    <w:p w14:paraId="3383BB4B" w14:textId="7D9BE6E4" w:rsidR="00022F59" w:rsidRPr="00D87D59" w:rsidRDefault="00871683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С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троить пропорции фигуры человека в графическом редакторе с помощью геометрических фигур или на линейной основе; изобра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жать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различные фазы движения</w:t>
      </w:r>
      <w:r w:rsidR="00D323B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3F2D265D" w14:textId="00932A31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</w:t>
      </w:r>
      <w:r w:rsidR="0087168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аива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ть и </w:t>
      </w:r>
      <w:r w:rsidR="00D323B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 под руководством учителя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компьютерные презентации в программе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PowerPoint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рисунков; делать шрифтовые надписи наиболее важных определений, названий, положений, которые надо помнить и знать.</w:t>
      </w:r>
    </w:p>
    <w:p w14:paraId="2AE4A32B" w14:textId="77777777"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DA05C83" w14:textId="77777777" w:rsidR="00347620" w:rsidRDefault="00347620">
      <w:pPr>
        <w:rPr>
          <w:rFonts w:ascii="Times New Roman" w:eastAsia="Tahoma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31" w:name="_Toc110614560"/>
      <w:r>
        <w:rPr>
          <w:rFonts w:ascii="Times New Roman" w:eastAsia="Tahoma" w:hAnsi="Times New Roman" w:cs="Times New Roman"/>
          <w:b/>
          <w:bCs/>
          <w:kern w:val="0"/>
          <w:sz w:val="28"/>
          <w:szCs w:val="28"/>
          <w14:ligatures w14:val="none"/>
        </w:rPr>
        <w:br w:type="page"/>
      </w:r>
    </w:p>
    <w:p w14:paraId="1DD27A52" w14:textId="5F398B42" w:rsidR="00022F59" w:rsidRPr="00D87D59" w:rsidRDefault="00022F59" w:rsidP="00347620">
      <w:pPr>
        <w:pStyle w:val="1"/>
        <w:rPr>
          <w:rFonts w:eastAsia="Tahoma"/>
        </w:rPr>
      </w:pPr>
      <w:bookmarkStart w:id="32" w:name="_Toc142329408"/>
      <w:r w:rsidRPr="00D87D59">
        <w:rPr>
          <w:rFonts w:eastAsia="Tahoma"/>
        </w:rPr>
        <w:lastRenderedPageBreak/>
        <w:t>ТЕМАТИЧЕСКОЕ ПЛАНИРОВАНИЕ</w:t>
      </w:r>
      <w:bookmarkEnd w:id="31"/>
      <w:bookmarkEnd w:id="32"/>
    </w:p>
    <w:p w14:paraId="56CE2970" w14:textId="77777777" w:rsidR="00D87D59" w:rsidRDefault="00D87D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</w:pPr>
    </w:p>
    <w:p w14:paraId="2EAB6D3D" w14:textId="65C14A10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  <w:t xml:space="preserve">Тематическое планирование составлено на основе семи содержательных модулей: «Графика», «Живопись», «Скульптура», «Декоративно-прикладное искусство», «Архитектура», «Восприятие произведений искусства», «Азбука цифровой графики». Содержание всех модулей присутствует в каждом классе, развиваясь из года в год с учётом </w:t>
      </w:r>
      <w:r w:rsidR="00347620"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  <w:t xml:space="preserve">особых образовательных потребностей </w:t>
      </w:r>
      <w:proofErr w:type="spellStart"/>
      <w:r w:rsidR="00347620"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  <w:t>обучаюихся</w:t>
      </w:r>
      <w:proofErr w:type="spellEnd"/>
      <w:r w:rsidR="00347620"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  <w:t xml:space="preserve"> с ЗПР и </w:t>
      </w:r>
      <w:r w:rsidRPr="00D87D59"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  <w:t>требований к результатам освоения учебного предмета, выносимым на промежуточную аттестацию.</w:t>
      </w:r>
    </w:p>
    <w:p w14:paraId="018A81A6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  <w:t>Важнейшим принципом предмета «Изобразительное искусство» является приоритет практической творческой работы с художественными материалами. Однако некоторые уроки и учебные задания могут быть даны и на основе компьютерных средств (по выбору учителя и в зависимости от технических условий проведения урока).</w:t>
      </w:r>
    </w:p>
    <w:p w14:paraId="399C7188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  <w:t>Задачи модуля «Восприятие произведений искусства» рассматриваются шире: и как эстетическое восприятие окружающего мира, природы, ведь искусство учит эстетически, художественно видеть мир вокруг и «внутри себя».</w:t>
      </w:r>
    </w:p>
    <w:p w14:paraId="41BC3909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  <w:t>Учебным темам по этому модулю могут быть посвящены отдельные уроки, но в основном следует объединять задачи восприятия с задачами практической творческой работы (при общем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6CE4F046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  <w:t>Значительные возможности знакомства с отечественным и мировым искусством предоставляют виртуальные путешествия по художественным музеям, к историко-архитектурным памятникам. Однако это не заменяет реального посещения музеев и памятных мест (во внеурочное время, но в соответствии с изучаемым материалом).</w:t>
      </w:r>
    </w:p>
    <w:p w14:paraId="4C3A6CB5" w14:textId="77777777"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98FD5FE" w14:textId="77777777"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9D4AD93" w14:textId="77777777"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sectPr w:rsidR="00022F59" w:rsidSect="00A82CEE">
          <w:footerReference w:type="default" r:id="rId8"/>
          <w:pgSz w:w="11906" w:h="16838"/>
          <w:pgMar w:top="1134" w:right="849" w:bottom="1134" w:left="1701" w:header="708" w:footer="708" w:gutter="0"/>
          <w:cols w:space="708"/>
          <w:titlePg/>
          <w:docGrid w:linePitch="360"/>
        </w:sectPr>
      </w:pPr>
    </w:p>
    <w:p w14:paraId="00C49D4C" w14:textId="4C09D8E4" w:rsidR="00D87D59" w:rsidRPr="00D87D59" w:rsidRDefault="00D87D59" w:rsidP="00347620">
      <w:pPr>
        <w:pStyle w:val="2"/>
      </w:pPr>
      <w:bookmarkStart w:id="33" w:name="_Toc142329409"/>
      <w:r w:rsidRPr="00D87D59">
        <w:lastRenderedPageBreak/>
        <w:t>1 КЛАСС (</w:t>
      </w:r>
      <w:r w:rsidRPr="00347620">
        <w:t>33 ч</w:t>
      </w:r>
      <w:r w:rsidR="00347620" w:rsidRPr="00347620">
        <w:t>аса</w:t>
      </w:r>
      <w:r w:rsidRPr="00D87D59">
        <w:t>)</w:t>
      </w:r>
      <w:bookmarkEnd w:id="33"/>
    </w:p>
    <w:p w14:paraId="7BD96E8C" w14:textId="62A373C3"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Style w:val="aa"/>
        <w:tblW w:w="14879" w:type="dxa"/>
        <w:tblLook w:val="04A0" w:firstRow="1" w:lastRow="0" w:firstColumn="1" w:lastColumn="0" w:noHBand="0" w:noVBand="1"/>
      </w:tblPr>
      <w:tblGrid>
        <w:gridCol w:w="3115"/>
        <w:gridCol w:w="5385"/>
        <w:gridCol w:w="6379"/>
      </w:tblGrid>
      <w:tr w:rsidR="00022F59" w14:paraId="2308DA8A" w14:textId="77777777" w:rsidTr="00022F59">
        <w:tc>
          <w:tcPr>
            <w:tcW w:w="3115" w:type="dxa"/>
            <w:vAlign w:val="center"/>
          </w:tcPr>
          <w:p w14:paraId="5F72E765" w14:textId="77777777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385" w:type="dxa"/>
            <w:vAlign w:val="center"/>
          </w:tcPr>
          <w:p w14:paraId="5623F551" w14:textId="77777777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379" w:type="dxa"/>
            <w:vAlign w:val="center"/>
          </w:tcPr>
          <w:p w14:paraId="3C870648" w14:textId="77777777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022F59" w14:paraId="4CE6402B" w14:textId="77777777" w:rsidTr="00022F59">
        <w:tc>
          <w:tcPr>
            <w:tcW w:w="3115" w:type="dxa"/>
          </w:tcPr>
          <w:p w14:paraId="0B286C55" w14:textId="77777777"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Модуль</w:t>
            </w:r>
          </w:p>
          <w:p w14:paraId="28D0B7BF" w14:textId="77777777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«Графика»</w:t>
            </w:r>
          </w:p>
        </w:tc>
        <w:tc>
          <w:tcPr>
            <w:tcW w:w="5385" w:type="dxa"/>
          </w:tcPr>
          <w:p w14:paraId="6A25DD12" w14:textId="77777777" w:rsidR="00022F59" w:rsidRPr="00D87D59" w:rsidRDefault="00022F59" w:rsidP="005C1C3E">
            <w:pPr>
              <w:pStyle w:val="TableParagraph"/>
              <w:spacing w:line="360" w:lineRule="auto"/>
              <w:ind w:left="0" w:right="134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Линейный рисунок. Разные виды линий.</w:t>
            </w:r>
          </w:p>
          <w:p w14:paraId="499EEEB4" w14:textId="77777777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Линии в природе. Ветки (по фотографиям): тонкие — толстые, порывистые, угловатые, плавные и др.</w:t>
            </w:r>
          </w:p>
          <w:p w14:paraId="71385032" w14:textId="77777777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Графические материалы и их особенности. Приёмы рисования линией.</w:t>
            </w:r>
          </w:p>
          <w:p w14:paraId="22B0131B" w14:textId="77777777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Последовательность рисунка. Первичные навыки определения пропорций и понимания их значения. От одного пятна — «тела», меняя пропорции «лап» и «шеи», получаем рисунки разных животных. Линейный тематический рисунок (линия-рассказчица) на сюжет стихотворения или сюжет из жизни детей (игры во дворе, в походе и др.) с простым и весёлым повествовательным сюжетом.</w:t>
            </w:r>
          </w:p>
          <w:p w14:paraId="15CBB321" w14:textId="746EF1E5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Навыки работы на уроке с жидкой краской и кистью, уход за своим рабочим местом.</w:t>
            </w:r>
          </w:p>
          <w:p w14:paraId="42A3C4BE" w14:textId="0E7C217A" w:rsidR="00022F59" w:rsidRPr="00D87D59" w:rsidRDefault="00022F59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средств выражения — пятна и линии — в иллюстрациях художников к детским </w:t>
            </w:r>
            <w:r w:rsidRPr="00D87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книгам</w:t>
            </w:r>
          </w:p>
        </w:tc>
        <w:tc>
          <w:tcPr>
            <w:tcW w:w="6379" w:type="dxa"/>
          </w:tcPr>
          <w:p w14:paraId="1FBF7901" w14:textId="7CBCA1C4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 xml:space="preserve">Осваивать </w:t>
            </w:r>
            <w:r w:rsidR="00CE127A" w:rsidRPr="005A19D2">
              <w:rPr>
                <w:iCs/>
                <w:sz w:val="24"/>
                <w:szCs w:val="24"/>
              </w:rPr>
              <w:t xml:space="preserve">первичные </w:t>
            </w:r>
            <w:r w:rsidRPr="005A19D2">
              <w:rPr>
                <w:iCs/>
                <w:sz w:val="24"/>
                <w:szCs w:val="24"/>
              </w:rPr>
              <w:t>навыки работы графическими материалами.</w:t>
            </w:r>
          </w:p>
          <w:p w14:paraId="0F91D5E3" w14:textId="3F1B5699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Наблюдать характер линий в природе.</w:t>
            </w:r>
          </w:p>
          <w:p w14:paraId="68C7139E" w14:textId="37D096C2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Создавать </w:t>
            </w:r>
            <w:r w:rsidR="00CE127A" w:rsidRPr="005A19D2">
              <w:rPr>
                <w:iCs/>
                <w:sz w:val="24"/>
                <w:szCs w:val="24"/>
              </w:rPr>
              <w:t xml:space="preserve">простейший </w:t>
            </w:r>
            <w:r w:rsidRPr="005A19D2">
              <w:rPr>
                <w:iCs/>
                <w:sz w:val="24"/>
                <w:szCs w:val="24"/>
              </w:rPr>
              <w:t>линейный рисунок — упражнение на разный характер линий.</w:t>
            </w:r>
          </w:p>
          <w:p w14:paraId="52D8B0DC" w14:textId="77777777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последовательность выполнения рисунка.</w:t>
            </w:r>
          </w:p>
          <w:p w14:paraId="5E05C1E9" w14:textId="77777777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обобщения видимой формы предмета.</w:t>
            </w:r>
          </w:p>
          <w:p w14:paraId="1DECE741" w14:textId="6918A272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Анализировать и сравнивать </w:t>
            </w:r>
            <w:r w:rsidR="00CE127A" w:rsidRPr="005A19D2">
              <w:rPr>
                <w:iCs/>
                <w:sz w:val="24"/>
                <w:szCs w:val="24"/>
              </w:rPr>
              <w:t xml:space="preserve">с помощью учителя </w:t>
            </w:r>
            <w:r w:rsidRPr="005A19D2">
              <w:rPr>
                <w:iCs/>
                <w:sz w:val="24"/>
                <w:szCs w:val="24"/>
              </w:rPr>
              <w:t>соотношение частей, составляющих одно целое, рассматривать изображения животных с контрастными пропорциями.</w:t>
            </w:r>
          </w:p>
          <w:p w14:paraId="09FBFCD1" w14:textId="5F42CF55" w:rsidR="00022F59" w:rsidRPr="005A19D2" w:rsidRDefault="00CE127A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Приобретать </w:t>
            </w:r>
            <w:r w:rsidR="00022F59" w:rsidRPr="005A19D2">
              <w:rPr>
                <w:iCs/>
                <w:sz w:val="24"/>
                <w:szCs w:val="24"/>
              </w:rPr>
              <w:t>навыки рисования по представлению и воображению.</w:t>
            </w:r>
          </w:p>
          <w:p w14:paraId="231EA2A3" w14:textId="55135A39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Выполнить </w:t>
            </w:r>
            <w:r w:rsidR="00CE127A" w:rsidRPr="005A19D2">
              <w:rPr>
                <w:iCs/>
                <w:sz w:val="24"/>
                <w:szCs w:val="24"/>
              </w:rPr>
              <w:t xml:space="preserve">простой </w:t>
            </w:r>
            <w:r w:rsidRPr="005A19D2">
              <w:rPr>
                <w:iCs/>
                <w:sz w:val="24"/>
                <w:szCs w:val="24"/>
              </w:rPr>
              <w:t>линейный рисунок на темы стихов С. Я. Маршака, А. Л. </w:t>
            </w:r>
            <w:proofErr w:type="spellStart"/>
            <w:r w:rsidRPr="005A19D2">
              <w:rPr>
                <w:iCs/>
                <w:sz w:val="24"/>
                <w:szCs w:val="24"/>
              </w:rPr>
              <w:t>Барто</w:t>
            </w:r>
            <w:proofErr w:type="spellEnd"/>
            <w:r w:rsidRPr="005A19D2">
              <w:rPr>
                <w:iCs/>
                <w:sz w:val="24"/>
                <w:szCs w:val="24"/>
              </w:rPr>
              <w:t>, Д. Хармса, С. В. Михалкова и др. (по выбору учителя) с простым весёлым, озорным развитием сюжета.</w:t>
            </w:r>
          </w:p>
          <w:p w14:paraId="15AAF3A9" w14:textId="16D60965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Учиться работать на уроке с жидкой краской. </w:t>
            </w:r>
          </w:p>
          <w:p w14:paraId="5A5251D7" w14:textId="77777777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Приобрести новый опыт наблюдения окружающей </w:t>
            </w:r>
            <w:r w:rsidRPr="005A19D2">
              <w:rPr>
                <w:iCs/>
                <w:sz w:val="24"/>
                <w:szCs w:val="24"/>
              </w:rPr>
              <w:lastRenderedPageBreak/>
              <w:t>реальности.</w:t>
            </w:r>
          </w:p>
          <w:p w14:paraId="231A8ED5" w14:textId="2FEC2E04" w:rsidR="00022F59" w:rsidRPr="005A19D2" w:rsidRDefault="00022F59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Рассматривать иллюстрации известных художников детских книг с позиций освоенных знаний о пятне, линии</w:t>
            </w:r>
            <w:r w:rsidR="00643B67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14:paraId="56201323" w14:textId="77777777" w:rsidTr="00022F59">
        <w:tc>
          <w:tcPr>
            <w:tcW w:w="3115" w:type="dxa"/>
          </w:tcPr>
          <w:p w14:paraId="383893B4" w14:textId="77777777"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Модуль</w:t>
            </w:r>
          </w:p>
          <w:p w14:paraId="6D873150" w14:textId="77777777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«Живопись»</w:t>
            </w:r>
          </w:p>
        </w:tc>
        <w:tc>
          <w:tcPr>
            <w:tcW w:w="5385" w:type="dxa"/>
          </w:tcPr>
          <w:p w14:paraId="67AE03CB" w14:textId="77777777" w:rsid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Цвет как одно из главных средств выражения в изобразительном искусстве. Навыки работы гуашью в условиях урока. Три основных цвета.</w:t>
            </w:r>
          </w:p>
          <w:p w14:paraId="767BAA7E" w14:textId="73E65DEB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Ассоциативные представления, связанные с каждым из цветов. Навыки смешения красок и получения нового цвета.</w:t>
            </w:r>
          </w:p>
          <w:p w14:paraId="3A8DC2B8" w14:textId="77777777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Наш мир украшают цветы. Живописное изображение по представлению и восприятию разных по цвету и формам цветков. Развитие навыков работы гуашью и навыков наблюдения.</w:t>
            </w:r>
          </w:p>
          <w:p w14:paraId="56FE4969" w14:textId="420776E0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Работа гуашью,</w:t>
            </w:r>
            <w:r w:rsidR="00D87D59">
              <w:rPr>
                <w:sz w:val="24"/>
                <w:szCs w:val="24"/>
              </w:rPr>
              <w:t xml:space="preserve"> </w:t>
            </w:r>
            <w:r w:rsidRPr="00D87D59">
              <w:rPr>
                <w:sz w:val="24"/>
                <w:szCs w:val="24"/>
              </w:rPr>
              <w:t>в технике аппликации или в смешанной технике.</w:t>
            </w:r>
          </w:p>
          <w:p w14:paraId="74532B04" w14:textId="33685175" w:rsidR="00022F59" w:rsidRPr="00D87D59" w:rsidRDefault="00022F59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379" w:type="dxa"/>
          </w:tcPr>
          <w:p w14:paraId="35A62B8B" w14:textId="13FEE238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навыки работы гуашью</w:t>
            </w:r>
            <w:r w:rsidR="00643B67" w:rsidRPr="005A19D2">
              <w:rPr>
                <w:iCs/>
                <w:sz w:val="24"/>
                <w:szCs w:val="24"/>
              </w:rPr>
              <w:t>.</w:t>
            </w:r>
          </w:p>
          <w:p w14:paraId="42E14D56" w14:textId="36615E60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Знать три основных цвета. </w:t>
            </w:r>
            <w:r w:rsidR="00643B67" w:rsidRPr="005A19D2">
              <w:rPr>
                <w:iCs/>
                <w:sz w:val="24"/>
                <w:szCs w:val="24"/>
              </w:rPr>
              <w:t>Называть</w:t>
            </w:r>
            <w:r w:rsidRPr="005A19D2">
              <w:rPr>
                <w:iCs/>
                <w:sz w:val="24"/>
                <w:szCs w:val="24"/>
              </w:rPr>
              <w:t xml:space="preserve"> ассоциативные представления, связанные с каждым цветом.</w:t>
            </w:r>
          </w:p>
          <w:p w14:paraId="5860ADEA" w14:textId="77777777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Экспериментировать, исследовать возможности смешения красок, наложения цвета на цвет, размывания цвета в процессе работы над разноцветным ковриком.</w:t>
            </w:r>
          </w:p>
          <w:p w14:paraId="232FB5B3" w14:textId="77777777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Выполнить гуашью рисунок цветка или цветов на основе демонстрируемых фотографий или по представлению.</w:t>
            </w:r>
          </w:p>
          <w:p w14:paraId="785A5583" w14:textId="190A5B01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Развивать навыки рассматривания разной формы и строения цветов</w:t>
            </w:r>
            <w:r w:rsidR="00643B67" w:rsidRPr="005A19D2">
              <w:rPr>
                <w:iCs/>
                <w:sz w:val="24"/>
                <w:szCs w:val="24"/>
              </w:rPr>
              <w:t xml:space="preserve"> под руководством учителя</w:t>
            </w:r>
            <w:r w:rsidRPr="005A19D2">
              <w:rPr>
                <w:iCs/>
                <w:sz w:val="24"/>
                <w:szCs w:val="24"/>
              </w:rPr>
              <w:t>.</w:t>
            </w:r>
          </w:p>
          <w:p w14:paraId="672F47C9" w14:textId="77777777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Иметь представления о свойствах печатной техники.</w:t>
            </w:r>
          </w:p>
          <w:p w14:paraId="433151E8" w14:textId="4409C66D" w:rsidR="00022F59" w:rsidRPr="005A19D2" w:rsidRDefault="00022F59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</w:p>
        </w:tc>
      </w:tr>
      <w:tr w:rsidR="00022F59" w14:paraId="7590E07C" w14:textId="77777777" w:rsidTr="00022F59">
        <w:tc>
          <w:tcPr>
            <w:tcW w:w="3115" w:type="dxa"/>
          </w:tcPr>
          <w:p w14:paraId="3DA72031" w14:textId="77777777"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Модуль</w:t>
            </w:r>
          </w:p>
          <w:p w14:paraId="278B0819" w14:textId="4F8ACC8B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«Скульптура»</w:t>
            </w:r>
          </w:p>
        </w:tc>
        <w:tc>
          <w:tcPr>
            <w:tcW w:w="5385" w:type="dxa"/>
          </w:tcPr>
          <w:p w14:paraId="1AD5DB0C" w14:textId="77777777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Изображение в объёме. Приёмы работы с пластилином; дощечка, стек, тряпочка.</w:t>
            </w:r>
          </w:p>
          <w:p w14:paraId="19411A14" w14:textId="77777777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Лепка зверушек из цельной формы (черепашки, ёжика, зайчика и т. д.). Приёмы вытягивания, вдавливания, сгибания, скручивания.</w:t>
            </w:r>
          </w:p>
          <w:p w14:paraId="1BC26D84" w14:textId="278917FB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Бумажная пластика. Овладение первичными </w:t>
            </w:r>
            <w:r w:rsidRPr="00D87D59">
              <w:rPr>
                <w:sz w:val="24"/>
                <w:szCs w:val="24"/>
              </w:rPr>
              <w:lastRenderedPageBreak/>
              <w:t>приёмами надрезания, закручивания, складывания в работе над объёмной аппликацией.</w:t>
            </w:r>
          </w:p>
        </w:tc>
        <w:tc>
          <w:tcPr>
            <w:tcW w:w="6379" w:type="dxa"/>
          </w:tcPr>
          <w:p w14:paraId="4B2176FA" w14:textId="77777777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первичные навыки лепки — изображения в объёме.</w:t>
            </w:r>
          </w:p>
          <w:p w14:paraId="5DDE4284" w14:textId="77777777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Лепить из целого куска пластилина мелких зверушек путём вытягивания, вдавливания.</w:t>
            </w:r>
          </w:p>
          <w:p w14:paraId="32AA98CC" w14:textId="77777777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Овладевать первичными навыками работы в объёмной аппликации и коллаже.</w:t>
            </w:r>
          </w:p>
          <w:p w14:paraId="0CF030E8" w14:textId="3D51F953" w:rsidR="00022F59" w:rsidRPr="005A19D2" w:rsidRDefault="00022F59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Приобретать опыт коллективной работы по созданию в технике аппликации панно из работ учащихся</w:t>
            </w:r>
            <w:r w:rsidR="00643B67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14:paraId="5D75612D" w14:textId="77777777" w:rsidTr="00022F59">
        <w:tc>
          <w:tcPr>
            <w:tcW w:w="3115" w:type="dxa"/>
          </w:tcPr>
          <w:p w14:paraId="2B007B11" w14:textId="77777777"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Модуль</w:t>
            </w:r>
          </w:p>
          <w:p w14:paraId="4C7DFE16" w14:textId="77777777"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«Декоративно-прикладное</w:t>
            </w:r>
          </w:p>
          <w:p w14:paraId="5200FBB1" w14:textId="188973B4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искусство»</w:t>
            </w:r>
          </w:p>
        </w:tc>
        <w:tc>
          <w:tcPr>
            <w:tcW w:w="5385" w:type="dxa"/>
          </w:tcPr>
          <w:p w14:paraId="6C286E78" w14:textId="77777777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Узоры в природе.</w:t>
            </w:r>
          </w:p>
          <w:p w14:paraId="6622E6A1" w14:textId="6B527575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Наблюдение узоров в живой природе (в условиях урока на основе фотографий). Эмоционально-эстетическое восприятие объектов действительности. </w:t>
            </w:r>
          </w:p>
          <w:p w14:paraId="63F6A433" w14:textId="77777777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      </w:r>
          </w:p>
          <w:p w14:paraId="08062015" w14:textId="77777777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Узоры и орнаменты, создаваемые людьми, и разнообразие их видов.</w:t>
            </w:r>
          </w:p>
          <w:p w14:paraId="6E097A27" w14:textId="77777777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Орнаменты геометрические и растительные. Декоративная композиция в круге или полосе.</w:t>
            </w:r>
          </w:p>
          <w:p w14:paraId="7CA010AB" w14:textId="699198E6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Оригами — создание игрушки для новогодней ёлки. Приёмы складывания бумаги.</w:t>
            </w:r>
          </w:p>
          <w:p w14:paraId="23AC5C8B" w14:textId="77777777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Форма и украшение бытовых предметов.</w:t>
            </w:r>
          </w:p>
          <w:p w14:paraId="0AC49EE1" w14:textId="11A3A5F2" w:rsidR="00022F59" w:rsidRPr="00D87D59" w:rsidRDefault="00022F59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379" w:type="dxa"/>
          </w:tcPr>
          <w:p w14:paraId="5B78B1C7" w14:textId="02D35E39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Рассматривать </w:t>
            </w:r>
            <w:r w:rsidR="00111F0D" w:rsidRPr="005A19D2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5A19D2">
              <w:rPr>
                <w:iCs/>
                <w:sz w:val="24"/>
                <w:szCs w:val="24"/>
              </w:rPr>
              <w:t xml:space="preserve">различные примеры узоров в природе (на основе фотографий). </w:t>
            </w:r>
          </w:p>
          <w:p w14:paraId="4048F995" w14:textId="7C594357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111F0D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рисунок бабочки, украсив узорами её крылья.</w:t>
            </w:r>
          </w:p>
          <w:p w14:paraId="4A9B9E3F" w14:textId="77777777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использования правил симметрии при выполнении рисунка.</w:t>
            </w:r>
          </w:p>
          <w:p w14:paraId="4F12BDEA" w14:textId="5570F5C6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примеры художественно выполненных орнаментов.</w:t>
            </w:r>
          </w:p>
          <w:p w14:paraId="1D0C8A7C" w14:textId="6D312C0B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Определять </w:t>
            </w:r>
            <w:r w:rsidR="00643B67" w:rsidRPr="005A19D2">
              <w:rPr>
                <w:iCs/>
                <w:sz w:val="24"/>
                <w:szCs w:val="24"/>
              </w:rPr>
              <w:t xml:space="preserve">с помощью учителя и с опорой на образец </w:t>
            </w:r>
            <w:r w:rsidRPr="005A19D2">
              <w:rPr>
                <w:iCs/>
                <w:sz w:val="24"/>
                <w:szCs w:val="24"/>
              </w:rPr>
              <w:t>в предложенных орнаментах мотивы изображения: растительные, геометрические, анималистические.</w:t>
            </w:r>
          </w:p>
          <w:p w14:paraId="05296DAC" w14:textId="77777777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орнаменты в круге, полосе, квадрате в соответствии с оформляемой предметной поверхностью.</w:t>
            </w:r>
          </w:p>
          <w:p w14:paraId="26857D7F" w14:textId="557F64AE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111F0D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гуашью творческое орнаментальное стилизованное изображение цветка, птицы и др.</w:t>
            </w:r>
            <w:r w:rsidR="00D87D59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(по выбору) в круге или в квадрате (без раппорта).</w:t>
            </w:r>
          </w:p>
          <w:p w14:paraId="2470D5D2" w14:textId="77777777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технику оригами, сложение несложных фигурок.</w:t>
            </w:r>
          </w:p>
          <w:p w14:paraId="340FCE98" w14:textId="13465283" w:rsidR="00022F59" w:rsidRPr="005A19D2" w:rsidRDefault="00022F59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Осваивать навыки работы с бумагой, ножницами, клеем, подручными материалами</w:t>
            </w:r>
            <w:r w:rsidR="00111F0D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14:paraId="720EC311" w14:textId="77777777" w:rsidTr="00022F59">
        <w:tc>
          <w:tcPr>
            <w:tcW w:w="3115" w:type="dxa"/>
          </w:tcPr>
          <w:p w14:paraId="7B1DF1E2" w14:textId="5EB573E9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Модуль «Архитектура»</w:t>
            </w:r>
          </w:p>
        </w:tc>
        <w:tc>
          <w:tcPr>
            <w:tcW w:w="5385" w:type="dxa"/>
          </w:tcPr>
          <w:p w14:paraId="722C8B2E" w14:textId="77777777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Наблюдение разнообразия архитектурных построек в окружающем мире по фотографиям, </w:t>
            </w:r>
            <w:r w:rsidRPr="00D87D59">
              <w:rPr>
                <w:sz w:val="24"/>
                <w:szCs w:val="24"/>
              </w:rPr>
              <w:lastRenderedPageBreak/>
              <w:t>обсуждение их особенностей и составных частей зданий.</w:t>
            </w:r>
          </w:p>
          <w:p w14:paraId="46D55294" w14:textId="4E21E817" w:rsidR="00022F59" w:rsidRPr="00D87D59" w:rsidRDefault="00022F59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приёмов конструирования из бумаги. Складывание объёмных простых геометрических тел. Овладение приёмами склеивания деталей, надрезания, вырезания деталей, использование приёмов симметрии. </w:t>
            </w:r>
          </w:p>
        </w:tc>
        <w:tc>
          <w:tcPr>
            <w:tcW w:w="6379" w:type="dxa"/>
          </w:tcPr>
          <w:p w14:paraId="2232F5D3" w14:textId="079FA4BF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Рассматривать различные здания в окружающем мире (по фотографиям).</w:t>
            </w:r>
          </w:p>
          <w:p w14:paraId="525A893D" w14:textId="12D0D0D1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Выполнить рисунок придуманного дома на основе полученных впечатлений (техника работы может быть любой, например, с помощью мелких печаток).</w:t>
            </w:r>
          </w:p>
          <w:p w14:paraId="00CDCBC4" w14:textId="54882FD3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складывания объёмных простых геометрических тел из бумаги (параллелепипед, конус, пирамида) в качестве основы для домиков.</w:t>
            </w:r>
          </w:p>
        </w:tc>
      </w:tr>
      <w:tr w:rsidR="00871683" w14:paraId="33469374" w14:textId="77777777" w:rsidTr="005C1C3E">
        <w:trPr>
          <w:trHeight w:val="2117"/>
        </w:trPr>
        <w:tc>
          <w:tcPr>
            <w:tcW w:w="3115" w:type="dxa"/>
          </w:tcPr>
          <w:p w14:paraId="6AD4ADAA" w14:textId="77777777" w:rsidR="00871683" w:rsidRPr="00D87D59" w:rsidRDefault="00871683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Модуль</w:t>
            </w:r>
          </w:p>
          <w:p w14:paraId="45B77CA9" w14:textId="7C174745" w:rsidR="00871683" w:rsidRPr="00D87D59" w:rsidRDefault="00871683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«Восприятие произведений искусства»</w:t>
            </w:r>
          </w:p>
        </w:tc>
        <w:tc>
          <w:tcPr>
            <w:tcW w:w="5385" w:type="dxa"/>
          </w:tcPr>
          <w:p w14:paraId="24160D4A" w14:textId="77777777" w:rsidR="00871683" w:rsidRPr="00D87D59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Восприятие детских рисунков. Навыки восприятия произведений детского творчества и формирование зрительских умений.</w:t>
            </w:r>
          </w:p>
          <w:p w14:paraId="7D08A705" w14:textId="77777777" w:rsidR="00871683" w:rsidRPr="00D87D59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Первые представления о композиции: на уровне образного восприятия. Представление о различных художественных материалах.</w:t>
            </w:r>
          </w:p>
          <w:p w14:paraId="11B1722E" w14:textId="77777777" w:rsidR="00871683" w:rsidRPr="00D87D59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Обсуждение содержания рисунка</w:t>
            </w:r>
            <w:r>
              <w:rPr>
                <w:sz w:val="24"/>
                <w:szCs w:val="24"/>
              </w:rPr>
              <w:t>.</w:t>
            </w:r>
          </w:p>
          <w:p w14:paraId="50A2D60D" w14:textId="77777777" w:rsidR="00871683" w:rsidRPr="00D87D59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Художественное наблюдение предметной среды жизни человека в зависимости от поставленной аналитической и эстетической задачи наблюдения (установки).</w:t>
            </w:r>
          </w:p>
          <w:p w14:paraId="11FA9F8B" w14:textId="77777777" w:rsidR="00871683" w:rsidRPr="00D87D59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Рассматривание иллюстраций к детским книгам на основе содержательных установок учителя в соответствии с изучаемой темой.</w:t>
            </w:r>
          </w:p>
          <w:p w14:paraId="56C763C6" w14:textId="77777777" w:rsidR="00871683" w:rsidRPr="00D87D59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Знакомство с живописной картиной. </w:t>
            </w:r>
          </w:p>
          <w:p w14:paraId="3A4B7953" w14:textId="77777777" w:rsidR="00871683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 xml:space="preserve">Произведения В.М. Васнецова, М.А. Врубеля и других художников (по выбору учителя). Художник и зритель. </w:t>
            </w:r>
          </w:p>
          <w:p w14:paraId="2B363A49" w14:textId="7C7A292F" w:rsidR="00871683" w:rsidRPr="00D87D59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Произведения И.И. Левитана, А.Г. Венецианова, И.И. Шишкина, А.А. </w:t>
            </w:r>
            <w:proofErr w:type="spellStart"/>
            <w:r w:rsidRPr="00D87D59">
              <w:rPr>
                <w:sz w:val="24"/>
                <w:szCs w:val="24"/>
              </w:rPr>
              <w:t>Пластова</w:t>
            </w:r>
            <w:proofErr w:type="spellEnd"/>
            <w:r w:rsidRPr="00D87D59">
              <w:rPr>
                <w:sz w:val="24"/>
                <w:szCs w:val="24"/>
              </w:rPr>
              <w:t xml:space="preserve">, </w:t>
            </w:r>
            <w:proofErr w:type="spellStart"/>
            <w:r w:rsidRPr="00D87D59">
              <w:rPr>
                <w:sz w:val="24"/>
                <w:szCs w:val="24"/>
              </w:rPr>
              <w:t>К.Моне</w:t>
            </w:r>
            <w:proofErr w:type="spellEnd"/>
            <w:r w:rsidRPr="00D87D59">
              <w:rPr>
                <w:sz w:val="24"/>
                <w:szCs w:val="24"/>
              </w:rPr>
              <w:t>, В. Ван Гога и других художников (по выбору учителя) по теме «Времена года»</w:t>
            </w:r>
          </w:p>
        </w:tc>
        <w:tc>
          <w:tcPr>
            <w:tcW w:w="6379" w:type="dxa"/>
          </w:tcPr>
          <w:p w14:paraId="230F8037" w14:textId="77777777" w:rsidR="00871683" w:rsidRPr="005A19D2" w:rsidRDefault="00871683" w:rsidP="005C1C3E">
            <w:pPr>
              <w:pStyle w:val="TableParagraph"/>
              <w:spacing w:line="360" w:lineRule="auto"/>
              <w:ind w:left="0" w:right="138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Рассматривать с помощью учителя детские рисунки с позиций их содержания и сюжета.</w:t>
            </w:r>
          </w:p>
          <w:p w14:paraId="24B68CA8" w14:textId="77777777" w:rsidR="00871683" w:rsidRPr="005A19D2" w:rsidRDefault="00871683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Объяснять с помощью учителя расположение изображения на листе и выбор вертикального или горизонтального формата. Объяснять, какими художественными материалами (карандашами, мелками, красками и т. д.) сделан рисунок.</w:t>
            </w:r>
          </w:p>
          <w:p w14:paraId="672D0036" w14:textId="77777777" w:rsidR="00871683" w:rsidRPr="005A19D2" w:rsidRDefault="00871683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Рисовать, выполнить рисунок на простую, всем доступную тему, например «Весёлое солнышко», карандашами или мелками</w:t>
            </w:r>
          </w:p>
          <w:p w14:paraId="446E0EC1" w14:textId="77777777" w:rsidR="00871683" w:rsidRPr="005A19D2" w:rsidRDefault="00871683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художественного наблюдения предметной среды жизни человека в зависимости от поставленной задачи (установки).</w:t>
            </w:r>
          </w:p>
          <w:p w14:paraId="4D38D49C" w14:textId="77777777" w:rsidR="00871683" w:rsidRPr="005A19D2" w:rsidRDefault="00871683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опыт восприятия архитектурных построек.</w:t>
            </w:r>
          </w:p>
          <w:p w14:paraId="18413DFD" w14:textId="77777777" w:rsidR="00871683" w:rsidRPr="005A19D2" w:rsidRDefault="00871683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опыт восприятия художественных иллюстраций </w:t>
            </w:r>
            <w:r w:rsidRPr="005A19D2">
              <w:rPr>
                <w:iCs/>
                <w:sz w:val="24"/>
                <w:szCs w:val="24"/>
              </w:rPr>
              <w:lastRenderedPageBreak/>
              <w:t>в детских книгах в соответствии с учебной установкой.</w:t>
            </w:r>
          </w:p>
          <w:p w14:paraId="19F3DA2B" w14:textId="77777777" w:rsidR="00871683" w:rsidRPr="005A19D2" w:rsidRDefault="00871683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специально организованного общения со станковой картиной.</w:t>
            </w:r>
          </w:p>
          <w:p w14:paraId="3B05737F" w14:textId="77777777" w:rsidR="00871683" w:rsidRPr="005A19D2" w:rsidRDefault="00871683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опыт эстетического, эмоционального общения со станковой картиной.</w:t>
            </w:r>
          </w:p>
          <w:p w14:paraId="5A66C2A8" w14:textId="5B2C9ABD" w:rsidR="00871683" w:rsidRPr="005A19D2" w:rsidRDefault="00871683" w:rsidP="005C1C3E">
            <w:pPr>
              <w:widowControl w:val="0"/>
              <w:autoSpaceDE w:val="0"/>
              <w:autoSpaceDN w:val="0"/>
              <w:spacing w:line="360" w:lineRule="auto"/>
              <w:rPr>
                <w:iCs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Знать основные произведения изучаемых художников</w:t>
            </w:r>
          </w:p>
        </w:tc>
      </w:tr>
      <w:tr w:rsidR="00871683" w14:paraId="6EB5B913" w14:textId="77777777" w:rsidTr="00D31E85">
        <w:trPr>
          <w:trHeight w:val="613"/>
        </w:trPr>
        <w:tc>
          <w:tcPr>
            <w:tcW w:w="3115" w:type="dxa"/>
          </w:tcPr>
          <w:p w14:paraId="3DC77BDB" w14:textId="5689E608" w:rsidR="00871683" w:rsidRPr="00D87D59" w:rsidRDefault="00871683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Модуль «Азбука цифровой графики»</w:t>
            </w:r>
          </w:p>
        </w:tc>
        <w:tc>
          <w:tcPr>
            <w:tcW w:w="5385" w:type="dxa"/>
          </w:tcPr>
          <w:p w14:paraId="034A9F2C" w14:textId="343D9591" w:rsidR="00871683" w:rsidRPr="00D87D59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Фотографирование мелких деталей природы</w:t>
            </w:r>
            <w:r>
              <w:rPr>
                <w:sz w:val="24"/>
                <w:szCs w:val="24"/>
              </w:rPr>
              <w:t>.</w:t>
            </w:r>
          </w:p>
          <w:p w14:paraId="28E74C9D" w14:textId="524A19AF" w:rsidR="00871683" w:rsidRPr="00D87D59" w:rsidRDefault="00871683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379" w:type="dxa"/>
          </w:tcPr>
          <w:p w14:paraId="19627765" w14:textId="77777777" w:rsidR="00871683" w:rsidRPr="005A19D2" w:rsidRDefault="00871683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фотографирования с целью эстетического и целенаправленного наблюдения природы.</w:t>
            </w:r>
          </w:p>
          <w:p w14:paraId="4C72E486" w14:textId="1E6D2D14" w:rsidR="00871683" w:rsidRPr="005A19D2" w:rsidRDefault="00871683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528D38E5" w14:textId="77777777" w:rsidR="00D31E85" w:rsidRDefault="00D31E85" w:rsidP="00E86BF7">
      <w:pPr>
        <w:pStyle w:val="3"/>
        <w:spacing w:before="0" w:after="0" w:line="360" w:lineRule="auto"/>
        <w:ind w:firstLine="709"/>
        <w:rPr>
          <w:rFonts w:eastAsia="Times New Roman" w:cs="Times New Roman"/>
          <w:kern w:val="0"/>
          <w14:ligatures w14:val="none"/>
        </w:rPr>
      </w:pPr>
    </w:p>
    <w:p w14:paraId="0D1DF90A" w14:textId="249FAF94" w:rsidR="00D31E85" w:rsidRPr="00D87D59" w:rsidRDefault="00D31E85" w:rsidP="008E4F12">
      <w:pPr>
        <w:pStyle w:val="2"/>
      </w:pPr>
      <w:bookmarkStart w:id="34" w:name="_Toc142329410"/>
      <w:r w:rsidRPr="00D87D59">
        <w:t xml:space="preserve">1 </w:t>
      </w:r>
      <w:r>
        <w:t>ДОПОЛНИТЕЛЬНЫЙ КЛАСС</w:t>
      </w:r>
      <w:r w:rsidRPr="00D87D59">
        <w:t xml:space="preserve"> (</w:t>
      </w:r>
      <w:r w:rsidRPr="00610317">
        <w:t>33 ч</w:t>
      </w:r>
      <w:r w:rsidR="00610317">
        <w:t>аса</w:t>
      </w:r>
      <w:r w:rsidRPr="00D87D59">
        <w:t>)</w:t>
      </w:r>
      <w:bookmarkEnd w:id="34"/>
    </w:p>
    <w:tbl>
      <w:tblPr>
        <w:tblStyle w:val="aa"/>
        <w:tblW w:w="14879" w:type="dxa"/>
        <w:tblLook w:val="04A0" w:firstRow="1" w:lastRow="0" w:firstColumn="1" w:lastColumn="0" w:noHBand="0" w:noVBand="1"/>
      </w:tblPr>
      <w:tblGrid>
        <w:gridCol w:w="3115"/>
        <w:gridCol w:w="5385"/>
        <w:gridCol w:w="6379"/>
      </w:tblGrid>
      <w:tr w:rsidR="00D31E85" w14:paraId="4129A68F" w14:textId="77777777" w:rsidTr="000C7C1B">
        <w:tc>
          <w:tcPr>
            <w:tcW w:w="3115" w:type="dxa"/>
            <w:vAlign w:val="center"/>
          </w:tcPr>
          <w:p w14:paraId="6ED55980" w14:textId="77777777"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385" w:type="dxa"/>
            <w:vAlign w:val="center"/>
          </w:tcPr>
          <w:p w14:paraId="09D76489" w14:textId="77777777"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379" w:type="dxa"/>
            <w:vAlign w:val="center"/>
          </w:tcPr>
          <w:p w14:paraId="273897F0" w14:textId="77777777"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D31E85" w14:paraId="7C7B2D63" w14:textId="77777777" w:rsidTr="000C7C1B">
        <w:tc>
          <w:tcPr>
            <w:tcW w:w="3115" w:type="dxa"/>
          </w:tcPr>
          <w:p w14:paraId="75E783A7" w14:textId="77777777" w:rsidR="00D31E85" w:rsidRPr="00D87D59" w:rsidRDefault="00D31E85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Модуль</w:t>
            </w:r>
          </w:p>
          <w:p w14:paraId="4DB2975A" w14:textId="77777777"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«Восприятие произведений искусства»</w:t>
            </w:r>
          </w:p>
        </w:tc>
        <w:tc>
          <w:tcPr>
            <w:tcW w:w="5385" w:type="dxa"/>
          </w:tcPr>
          <w:p w14:paraId="576530EF" w14:textId="77777777" w:rsidR="00D31E85" w:rsidRPr="00D87D59" w:rsidRDefault="00D31E85" w:rsidP="00610317">
            <w:pPr>
              <w:pStyle w:val="TableParagraph"/>
              <w:tabs>
                <w:tab w:val="left" w:pos="4569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Восприятие детских рисунков. Навыки восприятия произведений детского творчества и формирование зрительских умений.</w:t>
            </w:r>
          </w:p>
          <w:p w14:paraId="60132779" w14:textId="196D2898" w:rsidR="00D31E85" w:rsidRPr="00D87D59" w:rsidRDefault="003B40B6" w:rsidP="00610317">
            <w:pPr>
              <w:pStyle w:val="TableParagraph"/>
              <w:tabs>
                <w:tab w:val="left" w:pos="4569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представлений</w:t>
            </w:r>
            <w:r w:rsidR="00D31E85" w:rsidRPr="00D87D59">
              <w:rPr>
                <w:sz w:val="24"/>
                <w:szCs w:val="24"/>
              </w:rPr>
              <w:t xml:space="preserve"> о композиции: на уровне образного восприятия. </w:t>
            </w:r>
            <w:r>
              <w:rPr>
                <w:sz w:val="24"/>
                <w:szCs w:val="24"/>
              </w:rPr>
              <w:t>Закрепление п</w:t>
            </w:r>
            <w:r w:rsidR="00D31E85" w:rsidRPr="00D87D59">
              <w:rPr>
                <w:sz w:val="24"/>
                <w:szCs w:val="24"/>
              </w:rPr>
              <w:t>редставлени</w:t>
            </w:r>
            <w:r>
              <w:rPr>
                <w:sz w:val="24"/>
                <w:szCs w:val="24"/>
              </w:rPr>
              <w:t>й</w:t>
            </w:r>
            <w:r w:rsidR="00D31E85" w:rsidRPr="00D87D59">
              <w:rPr>
                <w:sz w:val="24"/>
                <w:szCs w:val="24"/>
              </w:rPr>
              <w:t xml:space="preserve"> о различных художественных материалах.</w:t>
            </w:r>
          </w:p>
          <w:p w14:paraId="59DE4750" w14:textId="207A374E" w:rsidR="00D31E85" w:rsidRPr="00D87D59" w:rsidRDefault="00D31E85" w:rsidP="00610317">
            <w:pPr>
              <w:widowControl w:val="0"/>
              <w:tabs>
                <w:tab w:val="left" w:pos="4569"/>
              </w:tabs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Обсуждение содержания рисунка</w:t>
            </w:r>
            <w:r w:rsidR="003B40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379" w:type="dxa"/>
          </w:tcPr>
          <w:p w14:paraId="3F62B9A7" w14:textId="0BA863C3" w:rsidR="00D31E85" w:rsidRPr="005A19D2" w:rsidRDefault="00D31E85" w:rsidP="00610317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Наблюдать, рассматривать, анализировать по вопросам учителя детские рисунки с позиций их сюжета, настроения.</w:t>
            </w:r>
          </w:p>
          <w:p w14:paraId="49792398" w14:textId="12CCBCAD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Объяснять </w:t>
            </w:r>
            <w:r w:rsidR="007C67AE" w:rsidRPr="005A19D2">
              <w:rPr>
                <w:iCs/>
                <w:sz w:val="24"/>
                <w:szCs w:val="24"/>
              </w:rPr>
              <w:t xml:space="preserve">с помощью учителя </w:t>
            </w:r>
            <w:r w:rsidRPr="005A19D2">
              <w:rPr>
                <w:iCs/>
                <w:sz w:val="24"/>
                <w:szCs w:val="24"/>
              </w:rPr>
              <w:t>расположение изображения на листе и выбор вертикального или горизонтального формата. Объяснять, какими художественными материалами (карандашами, мелками, красками и т. д.) сделан рисунок.</w:t>
            </w:r>
          </w:p>
          <w:p w14:paraId="47575596" w14:textId="2F1F5F21" w:rsidR="00D31E85" w:rsidRPr="005A19D2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Рисовать рисунок на простую</w:t>
            </w:r>
            <w:r w:rsidR="003B40B6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тему</w:t>
            </w:r>
            <w:r w:rsidR="003B40B6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карандашами или мелками</w:t>
            </w:r>
            <w:r w:rsidR="003B40B6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учетом приобретенных знаний в 1 классе. </w:t>
            </w:r>
          </w:p>
        </w:tc>
      </w:tr>
      <w:tr w:rsidR="00D31E85" w14:paraId="423659E1" w14:textId="77777777" w:rsidTr="000C7C1B">
        <w:tc>
          <w:tcPr>
            <w:tcW w:w="3115" w:type="dxa"/>
          </w:tcPr>
          <w:p w14:paraId="1C891D43" w14:textId="77777777" w:rsidR="00D31E85" w:rsidRPr="00D87D59" w:rsidRDefault="00D31E85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Модуль</w:t>
            </w:r>
          </w:p>
          <w:p w14:paraId="53345533" w14:textId="77777777"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«Графика»</w:t>
            </w:r>
          </w:p>
        </w:tc>
        <w:tc>
          <w:tcPr>
            <w:tcW w:w="5385" w:type="dxa"/>
          </w:tcPr>
          <w:p w14:paraId="61E6DEFA" w14:textId="61913666" w:rsidR="00D31E85" w:rsidRPr="00D87D59" w:rsidRDefault="00D31E85" w:rsidP="00610317">
            <w:pPr>
              <w:pStyle w:val="TableParagraph"/>
              <w:spacing w:line="360" w:lineRule="auto"/>
              <w:ind w:left="0" w:right="134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Линейный рисунок. </w:t>
            </w:r>
          </w:p>
          <w:p w14:paraId="71050C9C" w14:textId="1AE0D6DA" w:rsidR="00D31E85" w:rsidRPr="00D87D59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Графические материалы и их особенности. </w:t>
            </w:r>
          </w:p>
          <w:p w14:paraId="69C1BD2C" w14:textId="77777777" w:rsidR="00D31E85" w:rsidRPr="00D87D59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B40B6">
              <w:rPr>
                <w:sz w:val="24"/>
                <w:szCs w:val="24"/>
              </w:rPr>
              <w:t>Рисунок с натуры: рисунок листьев разной формы (треугольный, круглый, овальный, длинный).</w:t>
            </w:r>
          </w:p>
          <w:p w14:paraId="48832E9B" w14:textId="3E9F1CF9" w:rsidR="00D31E85" w:rsidRPr="00D87D59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Последовательность рисунка. </w:t>
            </w:r>
          </w:p>
          <w:p w14:paraId="6B9FC02E" w14:textId="77777777" w:rsidR="00D31E85" w:rsidRPr="003B40B6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B40B6">
              <w:rPr>
                <w:sz w:val="24"/>
                <w:szCs w:val="24"/>
              </w:rPr>
              <w:t>Пятно-силуэт. Превращение случайного пятна в изображение зверушки или фантастического зверя. Развитие образного видения и способности целостного, обобщённого видения.</w:t>
            </w:r>
          </w:p>
          <w:p w14:paraId="6A9C96AD" w14:textId="77777777" w:rsidR="00D31E85" w:rsidRPr="003B40B6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B40B6">
              <w:rPr>
                <w:sz w:val="24"/>
                <w:szCs w:val="24"/>
              </w:rPr>
              <w:t>Пятно как основа графического изображения.</w:t>
            </w:r>
          </w:p>
          <w:p w14:paraId="144D4F54" w14:textId="77777777" w:rsidR="00D31E85" w:rsidRPr="00D87D59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B40B6">
              <w:rPr>
                <w:sz w:val="24"/>
                <w:szCs w:val="24"/>
              </w:rPr>
              <w:t>Тень как пример пятна. Теневой театр. Силуэт.</w:t>
            </w:r>
            <w:r w:rsidRPr="00D87D59">
              <w:rPr>
                <w:sz w:val="24"/>
                <w:szCs w:val="24"/>
              </w:rPr>
              <w:t xml:space="preserve"> Навыки работы на уроке с жидкой краской и кистью, уход за своим рабочим местом.</w:t>
            </w:r>
          </w:p>
          <w:p w14:paraId="74E9133E" w14:textId="77777777" w:rsidR="00D31E85" w:rsidRPr="00D87D59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Рассмотрение и анализ средств выражения — пятна и линии — в иллюстрациях художников к детским книгам</w:t>
            </w:r>
          </w:p>
        </w:tc>
        <w:tc>
          <w:tcPr>
            <w:tcW w:w="6379" w:type="dxa"/>
          </w:tcPr>
          <w:p w14:paraId="2C942789" w14:textId="25AEF266" w:rsidR="00D31E85" w:rsidRPr="005A19D2" w:rsidRDefault="003B40B6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Закреплять</w:t>
            </w:r>
            <w:r w:rsidR="00D31E85" w:rsidRPr="005A19D2">
              <w:rPr>
                <w:iCs/>
                <w:sz w:val="24"/>
                <w:szCs w:val="24"/>
              </w:rPr>
              <w:t xml:space="preserve"> первичные навыки работы графическими материалами.</w:t>
            </w:r>
          </w:p>
          <w:p w14:paraId="5DF5528C" w14:textId="3F1F0658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Выполнять с натуры рисунок листа дерева</w:t>
            </w:r>
            <w:r w:rsidR="007C67AE" w:rsidRPr="005A19D2">
              <w:rPr>
                <w:iCs/>
                <w:sz w:val="24"/>
                <w:szCs w:val="24"/>
              </w:rPr>
              <w:t xml:space="preserve"> с опорой на план</w:t>
            </w:r>
            <w:r w:rsidRPr="005A19D2">
              <w:rPr>
                <w:iCs/>
                <w:sz w:val="24"/>
                <w:szCs w:val="24"/>
              </w:rPr>
              <w:t>. Рассматривать и обсуждать</w:t>
            </w:r>
            <w:r w:rsidR="007C67AE" w:rsidRPr="005A19D2">
              <w:rPr>
                <w:iCs/>
                <w:sz w:val="24"/>
                <w:szCs w:val="24"/>
              </w:rPr>
              <w:t xml:space="preserve"> по вопросам учителя</w:t>
            </w:r>
            <w:r w:rsidRPr="005A19D2">
              <w:rPr>
                <w:iCs/>
                <w:sz w:val="24"/>
                <w:szCs w:val="24"/>
              </w:rPr>
              <w:t xml:space="preserve"> характер формы листа.</w:t>
            </w:r>
          </w:p>
          <w:p w14:paraId="276CA392" w14:textId="531D1E8C" w:rsidR="00D31E85" w:rsidRPr="005A19D2" w:rsidRDefault="003B40B6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Закреплять</w:t>
            </w:r>
            <w:r w:rsidR="00D31E85" w:rsidRPr="005A19D2">
              <w:rPr>
                <w:iCs/>
                <w:sz w:val="24"/>
                <w:szCs w:val="24"/>
              </w:rPr>
              <w:t xml:space="preserve"> последовательность выполнения рисунка.</w:t>
            </w:r>
          </w:p>
          <w:p w14:paraId="0DCBE24C" w14:textId="77777777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обобщения видимой формы предмета.</w:t>
            </w:r>
          </w:p>
          <w:p w14:paraId="61B5314F" w14:textId="77777777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Анализировать и сравнивать с помощью учителя соотношение частей, составляющих одно целое, рассматривать изображения животных с контрастными пропорциями.</w:t>
            </w:r>
          </w:p>
          <w:p w14:paraId="7F318A46" w14:textId="77777777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внимательного аналитического наблюдения.</w:t>
            </w:r>
          </w:p>
          <w:p w14:paraId="2A9292D2" w14:textId="61600BC1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Развивать навыки рисования по представлению.</w:t>
            </w:r>
          </w:p>
          <w:p w14:paraId="1DA3C1C5" w14:textId="77777777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Использовать графическое пятно как основу изобразительного образа.</w:t>
            </w:r>
          </w:p>
          <w:p w14:paraId="2E4D5718" w14:textId="77777777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Соотносить форму пятна с опытом зрительных впечатлений.</w:t>
            </w:r>
          </w:p>
          <w:p w14:paraId="6812F3DB" w14:textId="77777777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Приобрести знания о пятне и линии как основе изображения на плоскости.</w:t>
            </w:r>
          </w:p>
          <w:p w14:paraId="3A2204FB" w14:textId="76673BE9" w:rsidR="00D31E85" w:rsidRPr="005A19D2" w:rsidRDefault="003B40B6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Закреплять навыки работы</w:t>
            </w:r>
            <w:r w:rsidR="00D31E85" w:rsidRPr="005A19D2">
              <w:rPr>
                <w:iCs/>
                <w:sz w:val="24"/>
                <w:szCs w:val="24"/>
              </w:rPr>
              <w:t xml:space="preserve"> на уроке с жидкой краской. </w:t>
            </w:r>
            <w:r w:rsidR="00D31E85" w:rsidRPr="005A19D2">
              <w:rPr>
                <w:iCs/>
                <w:sz w:val="24"/>
                <w:szCs w:val="24"/>
              </w:rPr>
              <w:lastRenderedPageBreak/>
              <w:t xml:space="preserve">Создавать изображения на основе пятна путём добавления к нему деталей, </w:t>
            </w:r>
            <w:r w:rsidR="007C67AE" w:rsidRPr="005A19D2">
              <w:rPr>
                <w:iCs/>
                <w:sz w:val="24"/>
                <w:szCs w:val="24"/>
              </w:rPr>
              <w:t>с опорой на зрительный образец</w:t>
            </w:r>
            <w:r w:rsidR="00D31E85" w:rsidRPr="005A19D2">
              <w:rPr>
                <w:iCs/>
                <w:sz w:val="24"/>
                <w:szCs w:val="24"/>
              </w:rPr>
              <w:t>.</w:t>
            </w:r>
          </w:p>
          <w:p w14:paraId="36C1C1D8" w14:textId="1393A7ED" w:rsidR="00D31E85" w:rsidRPr="005A19D2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Рассматривать иллюстрации известных художников детских книг с позиций освоенных знаний о пятне, линии и пропорциях</w:t>
            </w:r>
            <w:r w:rsidR="007C67AE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под руководством учителя. </w:t>
            </w:r>
          </w:p>
        </w:tc>
      </w:tr>
      <w:tr w:rsidR="00D31E85" w14:paraId="6F7A2E22" w14:textId="77777777" w:rsidTr="000C7C1B">
        <w:tc>
          <w:tcPr>
            <w:tcW w:w="3115" w:type="dxa"/>
          </w:tcPr>
          <w:p w14:paraId="3A22E17C" w14:textId="77777777" w:rsidR="00D31E85" w:rsidRPr="00D87D59" w:rsidRDefault="00D31E85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Модуль</w:t>
            </w:r>
          </w:p>
          <w:p w14:paraId="6731163B" w14:textId="77777777"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«Живопись»</w:t>
            </w:r>
          </w:p>
        </w:tc>
        <w:tc>
          <w:tcPr>
            <w:tcW w:w="5385" w:type="dxa"/>
          </w:tcPr>
          <w:p w14:paraId="58B60EB4" w14:textId="163E4725" w:rsidR="00D31E85" w:rsidRPr="00111F0D" w:rsidRDefault="00D31E85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111F0D">
              <w:rPr>
                <w:sz w:val="24"/>
                <w:szCs w:val="24"/>
              </w:rPr>
              <w:t xml:space="preserve">Цвет как одно из главных средств выражения в изобразительном искусстве. Навыки работы гуашью в условиях урока. </w:t>
            </w:r>
          </w:p>
          <w:p w14:paraId="5B5EE46F" w14:textId="77777777" w:rsidR="00D31E85" w:rsidRPr="00111F0D" w:rsidRDefault="00D31E85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111F0D">
              <w:rPr>
                <w:sz w:val="24"/>
                <w:szCs w:val="24"/>
              </w:rPr>
              <w:t>Эмоциональная выразительность цвета.</w:t>
            </w:r>
          </w:p>
          <w:p w14:paraId="626E5661" w14:textId="77777777" w:rsidR="00D31E85" w:rsidRPr="00111F0D" w:rsidRDefault="00D31E85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111F0D">
              <w:rPr>
                <w:sz w:val="24"/>
                <w:szCs w:val="24"/>
              </w:rPr>
              <w:t>Цвет как выражение настроения, душевного состояния.</w:t>
            </w:r>
          </w:p>
          <w:p w14:paraId="71CAD4C6" w14:textId="44A20247" w:rsidR="00D31E85" w:rsidRPr="00111F0D" w:rsidRDefault="00D31E85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111F0D">
              <w:rPr>
                <w:sz w:val="24"/>
                <w:szCs w:val="24"/>
              </w:rPr>
              <w:t xml:space="preserve">Тематическая композиция «Времена года». Контрастные цветовые состояния времён года. </w:t>
            </w:r>
          </w:p>
          <w:p w14:paraId="0D519D41" w14:textId="77777777" w:rsidR="00D31E85" w:rsidRPr="00111F0D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1F0D">
              <w:rPr>
                <w:rFonts w:ascii="Times New Roman" w:hAnsi="Times New Roman" w:cs="Times New Roman"/>
                <w:sz w:val="24"/>
                <w:szCs w:val="24"/>
              </w:rPr>
              <w:t>Техника монотипии. Представления о симметрии. Развитие ассоциативного воображения</w:t>
            </w:r>
          </w:p>
        </w:tc>
        <w:tc>
          <w:tcPr>
            <w:tcW w:w="6379" w:type="dxa"/>
          </w:tcPr>
          <w:p w14:paraId="0F0A7AB1" w14:textId="17322EF1" w:rsidR="00D31E85" w:rsidRPr="005A19D2" w:rsidRDefault="00111F0D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Закреплять</w:t>
            </w:r>
            <w:r w:rsidR="00D31E85" w:rsidRPr="005A19D2">
              <w:rPr>
                <w:iCs/>
                <w:sz w:val="24"/>
                <w:szCs w:val="24"/>
              </w:rPr>
              <w:t xml:space="preserve"> навыки работы гуашью в условиях школьного урока.</w:t>
            </w:r>
          </w:p>
          <w:p w14:paraId="201B17AC" w14:textId="4C39FDB2" w:rsidR="00D31E85" w:rsidRPr="005A19D2" w:rsidRDefault="00111F0D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Понимать</w:t>
            </w:r>
            <w:r w:rsidR="00D31E85" w:rsidRPr="005A19D2">
              <w:rPr>
                <w:iCs/>
                <w:sz w:val="24"/>
                <w:szCs w:val="24"/>
              </w:rPr>
              <w:t xml:space="preserve"> эмоциональное звучание цвета, то, что разный цвет «рассказывает» о разном настроении — весёлом, задумчивом, грустном и др.</w:t>
            </w:r>
          </w:p>
          <w:p w14:paraId="4A67F76D" w14:textId="569C9AB0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Объяснять</w:t>
            </w:r>
            <w:r w:rsidR="00111F0D" w:rsidRPr="005A19D2">
              <w:rPr>
                <w:iCs/>
                <w:sz w:val="24"/>
                <w:szCs w:val="24"/>
              </w:rPr>
              <w:t xml:space="preserve"> с помощью учителя</w:t>
            </w:r>
            <w:r w:rsidRPr="005A19D2">
              <w:rPr>
                <w:iCs/>
                <w:sz w:val="24"/>
                <w:szCs w:val="24"/>
              </w:rPr>
              <w:t>, как разное настроение героев передано художником в иллюстрациях.</w:t>
            </w:r>
          </w:p>
          <w:p w14:paraId="118BF78D" w14:textId="525022E4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111F0D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красками рисунок с весёлым или грустным настроением.</w:t>
            </w:r>
          </w:p>
          <w:p w14:paraId="388B2346" w14:textId="1FD740C6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111F0D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изображения разных времён года. Рассуждать и объяснять, какого цвета каждое время года и почему, как догадаться по цвету изображений, какое это время года.</w:t>
            </w:r>
          </w:p>
          <w:p w14:paraId="2215FB52" w14:textId="77777777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технику монотипии для развития живописных умений и воображения.</w:t>
            </w:r>
          </w:p>
          <w:p w14:paraId="40574837" w14:textId="01B490DA" w:rsidR="00D31E85" w:rsidRPr="005A19D2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Осваивать свойства симметрии</w:t>
            </w:r>
            <w:r w:rsidR="007C67AE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доступном для учащегося с ЗПР уровне. </w:t>
            </w:r>
          </w:p>
        </w:tc>
      </w:tr>
      <w:tr w:rsidR="00D31E85" w14:paraId="7964A1E4" w14:textId="77777777" w:rsidTr="000C7C1B">
        <w:tc>
          <w:tcPr>
            <w:tcW w:w="3115" w:type="dxa"/>
          </w:tcPr>
          <w:p w14:paraId="3D48CB7B" w14:textId="77777777" w:rsidR="00D31E85" w:rsidRPr="00D87D59" w:rsidRDefault="00D31E85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Модуль</w:t>
            </w:r>
          </w:p>
          <w:p w14:paraId="2CB314B6" w14:textId="77777777"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«Скульптура»</w:t>
            </w:r>
          </w:p>
        </w:tc>
        <w:tc>
          <w:tcPr>
            <w:tcW w:w="5385" w:type="dxa"/>
          </w:tcPr>
          <w:p w14:paraId="26562FD8" w14:textId="747524FB" w:rsidR="00D31E85" w:rsidRPr="00111F0D" w:rsidRDefault="00D31E85" w:rsidP="00610317">
            <w:pPr>
              <w:pStyle w:val="TableParagraph"/>
              <w:spacing w:line="360" w:lineRule="auto"/>
              <w:ind w:left="0" w:right="134"/>
              <w:jc w:val="both"/>
              <w:rPr>
                <w:sz w:val="24"/>
                <w:szCs w:val="24"/>
              </w:rPr>
            </w:pPr>
            <w:r w:rsidRPr="00111F0D">
              <w:rPr>
                <w:sz w:val="24"/>
                <w:szCs w:val="24"/>
              </w:rPr>
              <w:lastRenderedPageBreak/>
              <w:t xml:space="preserve">Изображение в объёме. </w:t>
            </w:r>
          </w:p>
          <w:p w14:paraId="78DB4DE8" w14:textId="77777777" w:rsidR="00D31E85" w:rsidRPr="00111F0D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111F0D">
              <w:rPr>
                <w:sz w:val="24"/>
                <w:szCs w:val="24"/>
              </w:rPr>
              <w:lastRenderedPageBreak/>
              <w:t xml:space="preserve">Лепка игрушки по мотивам одного из наиболее известных народных художественных промыслов (дымковская, </w:t>
            </w:r>
            <w:proofErr w:type="spellStart"/>
            <w:r w:rsidRPr="00111F0D">
              <w:rPr>
                <w:sz w:val="24"/>
                <w:szCs w:val="24"/>
              </w:rPr>
              <w:t>каргопольская</w:t>
            </w:r>
            <w:proofErr w:type="spellEnd"/>
            <w:r w:rsidRPr="00111F0D">
              <w:rPr>
                <w:sz w:val="24"/>
                <w:szCs w:val="24"/>
              </w:rPr>
              <w:t xml:space="preserve"> игрушки или по выбору учителя с учётом местных промыслов).</w:t>
            </w:r>
          </w:p>
          <w:p w14:paraId="1048BD7D" w14:textId="1B80D054" w:rsidR="00D31E85" w:rsidRPr="00111F0D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1F0D">
              <w:rPr>
                <w:rFonts w:ascii="Times New Roman" w:hAnsi="Times New Roman" w:cs="Times New Roman"/>
                <w:sz w:val="24"/>
                <w:szCs w:val="24"/>
              </w:rPr>
              <w:t>Объёмная аппликация из бумаги и картона</w:t>
            </w:r>
            <w:r w:rsidR="00FE17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14:paraId="519A0FCB" w14:textId="77777777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 xml:space="preserve">Наблюдать, воспринимать выразительные образные объёмы </w:t>
            </w:r>
            <w:r w:rsidRPr="005A19D2">
              <w:rPr>
                <w:iCs/>
                <w:sz w:val="24"/>
                <w:szCs w:val="24"/>
              </w:rPr>
              <w:lastRenderedPageBreak/>
              <w:t>в природе: на что похожи формы облаков, камней, коряг, картофелин и др. (в классе на основе фотографий).</w:t>
            </w:r>
          </w:p>
          <w:p w14:paraId="28C3482C" w14:textId="77777777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навыки объёмной аппликации (например, изображение птицы — хвост, хохолок, крылья на основе простых приёмов работы с бумагой).</w:t>
            </w:r>
          </w:p>
          <w:p w14:paraId="66B48C42" w14:textId="6EBF2681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Рассматривать </w:t>
            </w:r>
            <w:r w:rsidR="00962BE1" w:rsidRPr="005A19D2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5A19D2">
              <w:rPr>
                <w:iCs/>
                <w:sz w:val="24"/>
                <w:szCs w:val="24"/>
              </w:rPr>
              <w:t>глиняные игрушки известных народных художественных промыслов.</w:t>
            </w:r>
          </w:p>
          <w:p w14:paraId="3775BCBC" w14:textId="20F850E9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Анализировать </w:t>
            </w:r>
            <w:r w:rsidR="00962BE1" w:rsidRPr="005A19D2">
              <w:rPr>
                <w:iCs/>
                <w:sz w:val="24"/>
                <w:szCs w:val="24"/>
              </w:rPr>
              <w:t xml:space="preserve">по предложенному плану </w:t>
            </w:r>
            <w:r w:rsidRPr="005A19D2">
              <w:rPr>
                <w:iCs/>
                <w:sz w:val="24"/>
                <w:szCs w:val="24"/>
              </w:rPr>
              <w:t>строение формы, частей и пропорций игрушки выбранного промысла.</w:t>
            </w:r>
          </w:p>
          <w:p w14:paraId="3AD63C55" w14:textId="77777777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этапы лепки формы игрушки и её частей.</w:t>
            </w:r>
          </w:p>
          <w:p w14:paraId="47D56005" w14:textId="572BF8C2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Выполнить лепку игрушки по мотивам выбранного народного промысла</w:t>
            </w:r>
            <w:r w:rsidR="00962BE1" w:rsidRPr="005A19D2">
              <w:rPr>
                <w:iCs/>
                <w:sz w:val="24"/>
                <w:szCs w:val="24"/>
              </w:rPr>
              <w:t xml:space="preserve"> с опорой на план</w:t>
            </w:r>
            <w:r w:rsidRPr="005A19D2">
              <w:rPr>
                <w:iCs/>
                <w:sz w:val="24"/>
                <w:szCs w:val="24"/>
              </w:rPr>
              <w:t>.</w:t>
            </w:r>
          </w:p>
          <w:p w14:paraId="5FD1832B" w14:textId="77777777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создания объёмных изображений из бумаги.</w:t>
            </w:r>
          </w:p>
          <w:p w14:paraId="03A20348" w14:textId="573C0E8B" w:rsidR="00D31E85" w:rsidRPr="005A19D2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Приобретать опыт коллективной работы</w:t>
            </w:r>
            <w:r w:rsidR="00962BE1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под руководством учителя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 созданию в технике аппликации панно из работ учащихся</w:t>
            </w:r>
            <w:r w:rsidR="00962BE1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D31E85" w14:paraId="4A6267A7" w14:textId="77777777" w:rsidTr="000C7C1B">
        <w:tc>
          <w:tcPr>
            <w:tcW w:w="3115" w:type="dxa"/>
          </w:tcPr>
          <w:p w14:paraId="24A3A5A2" w14:textId="77777777" w:rsidR="00D31E85" w:rsidRPr="00D87D59" w:rsidRDefault="00D31E85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Модуль</w:t>
            </w:r>
          </w:p>
          <w:p w14:paraId="351610CB" w14:textId="77777777" w:rsidR="00D31E85" w:rsidRPr="00D87D59" w:rsidRDefault="00D31E85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«Декоративно-прикладное</w:t>
            </w:r>
          </w:p>
          <w:p w14:paraId="2A8F0687" w14:textId="77777777"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искусство»</w:t>
            </w:r>
          </w:p>
        </w:tc>
        <w:tc>
          <w:tcPr>
            <w:tcW w:w="5385" w:type="dxa"/>
          </w:tcPr>
          <w:p w14:paraId="4BFA2728" w14:textId="77777777" w:rsidR="00D31E85" w:rsidRPr="0070318C" w:rsidRDefault="00D31E85" w:rsidP="00610317">
            <w:pPr>
              <w:pStyle w:val="TableParagraph"/>
              <w:spacing w:line="360" w:lineRule="auto"/>
              <w:ind w:left="0" w:right="143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>Узоры в природе.</w:t>
            </w:r>
          </w:p>
          <w:p w14:paraId="56BD199F" w14:textId="77777777" w:rsidR="00D31E85" w:rsidRPr="0070318C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 xml:space="preserve">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</w:t>
            </w:r>
            <w:r w:rsidRPr="0070318C">
              <w:rPr>
                <w:sz w:val="24"/>
                <w:szCs w:val="24"/>
              </w:rPr>
              <w:lastRenderedPageBreak/>
              <w:t>с орнаментами в предметах декоративно-прикладного искусства.</w:t>
            </w:r>
          </w:p>
          <w:p w14:paraId="30F924D9" w14:textId="4D18B2BC" w:rsidR="00D31E85" w:rsidRPr="0070318C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 xml:space="preserve">Орнамент, характерный для игрушек одного из наиболее известных народных художественных промыслов. Дымковская, </w:t>
            </w:r>
            <w:proofErr w:type="spellStart"/>
            <w:r w:rsidRPr="0070318C">
              <w:rPr>
                <w:sz w:val="24"/>
                <w:szCs w:val="24"/>
              </w:rPr>
              <w:t>каргопольская</w:t>
            </w:r>
            <w:proofErr w:type="spellEnd"/>
            <w:r w:rsidRPr="0070318C">
              <w:rPr>
                <w:sz w:val="24"/>
                <w:szCs w:val="24"/>
              </w:rPr>
              <w:t xml:space="preserve"> игрушка или по выбору учителя с учётом местных промыслов. </w:t>
            </w:r>
          </w:p>
          <w:p w14:paraId="6107772A" w14:textId="77777777" w:rsidR="00D31E85" w:rsidRPr="0070318C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>Форма и украшение бытовых предметов.</w:t>
            </w:r>
          </w:p>
          <w:p w14:paraId="76737A65" w14:textId="77777777" w:rsidR="00D31E85" w:rsidRPr="0070318C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0318C">
              <w:rPr>
                <w:rFonts w:ascii="Times New Roman" w:hAnsi="Times New Roman" w:cs="Times New Roman"/>
                <w:sz w:val="24"/>
                <w:szCs w:val="24"/>
              </w:rPr>
              <w:t xml:space="preserve">Приёмы </w:t>
            </w:r>
            <w:proofErr w:type="spellStart"/>
            <w:r w:rsidRPr="0070318C">
              <w:rPr>
                <w:rFonts w:ascii="Times New Roman" w:hAnsi="Times New Roman" w:cs="Times New Roman"/>
                <w:sz w:val="24"/>
                <w:szCs w:val="24"/>
              </w:rPr>
              <w:t>бумагопластики</w:t>
            </w:r>
            <w:proofErr w:type="spellEnd"/>
            <w:r w:rsidRPr="0070318C">
              <w:rPr>
                <w:rFonts w:ascii="Times New Roman" w:hAnsi="Times New Roman" w:cs="Times New Roman"/>
                <w:sz w:val="24"/>
                <w:szCs w:val="24"/>
              </w:rPr>
              <w:t>. Сумка или упаковка и её декор</w:t>
            </w:r>
          </w:p>
        </w:tc>
        <w:tc>
          <w:tcPr>
            <w:tcW w:w="6379" w:type="dxa"/>
          </w:tcPr>
          <w:p w14:paraId="472B635C" w14:textId="1BE89E90" w:rsidR="00D31E85" w:rsidRPr="005A19D2" w:rsidRDefault="00962BE1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Х</w:t>
            </w:r>
            <w:r w:rsidR="00D31E85" w:rsidRPr="005A19D2">
              <w:rPr>
                <w:iCs/>
                <w:sz w:val="24"/>
                <w:szCs w:val="24"/>
              </w:rPr>
              <w:t>арактеризовать</w:t>
            </w:r>
            <w:r w:rsidR="00111F0D" w:rsidRPr="005A19D2">
              <w:rPr>
                <w:iCs/>
                <w:sz w:val="24"/>
                <w:szCs w:val="24"/>
              </w:rPr>
              <w:t xml:space="preserve"> по предложенному плану</w:t>
            </w:r>
            <w:r w:rsidR="00D31E85" w:rsidRPr="005A19D2">
              <w:rPr>
                <w:iCs/>
                <w:sz w:val="24"/>
                <w:szCs w:val="24"/>
              </w:rPr>
              <w:t xml:space="preserve"> различные примеры узоров в природе (на основе фотографий). Приводить примеры и делать ассоциативные сопоставления</w:t>
            </w:r>
            <w:r w:rsidR="0070318C" w:rsidRPr="005A19D2">
              <w:rPr>
                <w:iCs/>
                <w:sz w:val="24"/>
                <w:szCs w:val="24"/>
              </w:rPr>
              <w:t xml:space="preserve"> (с </w:t>
            </w:r>
            <w:r w:rsidRPr="005A19D2">
              <w:rPr>
                <w:iCs/>
                <w:sz w:val="24"/>
                <w:szCs w:val="24"/>
              </w:rPr>
              <w:t>опорой на</w:t>
            </w:r>
            <w:r w:rsidR="0070318C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 xml:space="preserve">зрительный </w:t>
            </w:r>
            <w:r w:rsidR="0070318C" w:rsidRPr="005A19D2">
              <w:rPr>
                <w:iCs/>
                <w:sz w:val="24"/>
                <w:szCs w:val="24"/>
              </w:rPr>
              <w:t>образ</w:t>
            </w:r>
            <w:r w:rsidRPr="005A19D2">
              <w:rPr>
                <w:iCs/>
                <w:sz w:val="24"/>
                <w:szCs w:val="24"/>
              </w:rPr>
              <w:t>ец</w:t>
            </w:r>
            <w:r w:rsidR="0070318C" w:rsidRPr="005A19D2">
              <w:rPr>
                <w:iCs/>
                <w:sz w:val="24"/>
                <w:szCs w:val="24"/>
              </w:rPr>
              <w:t>)</w:t>
            </w:r>
            <w:r w:rsidR="00D31E85" w:rsidRPr="005A19D2">
              <w:rPr>
                <w:iCs/>
                <w:sz w:val="24"/>
                <w:szCs w:val="24"/>
              </w:rPr>
              <w:t xml:space="preserve"> с орнаментами в предметах декоративно-прикладного искусства.</w:t>
            </w:r>
          </w:p>
          <w:p w14:paraId="2C9D8685" w14:textId="7C788C11" w:rsidR="00D31E85" w:rsidRPr="005A19D2" w:rsidRDefault="0070318C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Х</w:t>
            </w:r>
            <w:r w:rsidR="00D31E85" w:rsidRPr="005A19D2">
              <w:rPr>
                <w:iCs/>
                <w:sz w:val="24"/>
                <w:szCs w:val="24"/>
              </w:rPr>
              <w:t xml:space="preserve">арактеризовать </w:t>
            </w:r>
            <w:r w:rsidRPr="005A19D2">
              <w:rPr>
                <w:iCs/>
                <w:sz w:val="24"/>
                <w:szCs w:val="24"/>
              </w:rPr>
              <w:t xml:space="preserve">по предложенному плану </w:t>
            </w:r>
            <w:r w:rsidR="00D31E85" w:rsidRPr="005A19D2">
              <w:rPr>
                <w:iCs/>
                <w:sz w:val="24"/>
                <w:szCs w:val="24"/>
              </w:rPr>
              <w:t>примеры художественно выполненных орнаментов.</w:t>
            </w:r>
          </w:p>
          <w:p w14:paraId="17D41F58" w14:textId="56844561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Рассматривать и характеризовать </w:t>
            </w:r>
            <w:r w:rsidR="0070318C" w:rsidRPr="005A19D2">
              <w:rPr>
                <w:iCs/>
                <w:sz w:val="24"/>
                <w:szCs w:val="24"/>
              </w:rPr>
              <w:t xml:space="preserve">по предложенному плану </w:t>
            </w:r>
            <w:r w:rsidRPr="005A19D2">
              <w:rPr>
                <w:iCs/>
                <w:sz w:val="24"/>
                <w:szCs w:val="24"/>
              </w:rPr>
              <w:t>орнамент, украшающий игрушку выбранного промысла.</w:t>
            </w:r>
          </w:p>
          <w:p w14:paraId="3FC320C0" w14:textId="13FBBAE4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70318C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на бумаге красками рисунок орнамента выбранной игрушки.</w:t>
            </w:r>
          </w:p>
          <w:p w14:paraId="3BCC3EEA" w14:textId="325FD0D0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70318C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рисунок игрушки выбранного художественного промысла или, предварительно покрыв вылепленную игрушку белилами, на</w:t>
            </w:r>
            <w:r w:rsidR="0070318C" w:rsidRPr="005A19D2">
              <w:rPr>
                <w:iCs/>
                <w:sz w:val="24"/>
                <w:szCs w:val="24"/>
              </w:rPr>
              <w:t>носить</w:t>
            </w:r>
            <w:r w:rsidRPr="005A19D2">
              <w:rPr>
                <w:iCs/>
                <w:sz w:val="24"/>
                <w:szCs w:val="24"/>
              </w:rPr>
              <w:t xml:space="preserve"> орнаменты на свою игрушку, сделанную по мотивам народного промысла.</w:t>
            </w:r>
          </w:p>
          <w:p w14:paraId="18543C6B" w14:textId="77777777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о работе художника по изготовлению бытовых вещей.</w:t>
            </w:r>
          </w:p>
          <w:p w14:paraId="729E9FB9" w14:textId="77777777" w:rsidR="00D31E85" w:rsidRPr="005A19D2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Осваивать навыки работы с бумагой, ножницами, клеем, подручными материалами</w:t>
            </w:r>
          </w:p>
        </w:tc>
      </w:tr>
      <w:tr w:rsidR="00D31E85" w14:paraId="7C3F9CC2" w14:textId="77777777" w:rsidTr="000C7C1B">
        <w:tc>
          <w:tcPr>
            <w:tcW w:w="3115" w:type="dxa"/>
          </w:tcPr>
          <w:p w14:paraId="3C2F5DCA" w14:textId="77777777"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Модуль «Архитектура»</w:t>
            </w:r>
          </w:p>
        </w:tc>
        <w:tc>
          <w:tcPr>
            <w:tcW w:w="5385" w:type="dxa"/>
          </w:tcPr>
          <w:p w14:paraId="002DEC59" w14:textId="77777777" w:rsidR="00D31E85" w:rsidRPr="0070318C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>Наблюдение разнообразия архитектурных построек в окружающем мире по фотографиям, обсуждение их особенностей и составных частей зданий.</w:t>
            </w:r>
          </w:p>
          <w:p w14:paraId="7CD0BD43" w14:textId="105168AC" w:rsidR="00D31E85" w:rsidRPr="0070318C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0318C">
              <w:rPr>
                <w:rFonts w:ascii="Times New Roman" w:hAnsi="Times New Roman" w:cs="Times New Roman"/>
                <w:sz w:val="24"/>
                <w:szCs w:val="24"/>
              </w:rPr>
              <w:t>Макетирование (или создание аппликации) пространственной среды сказочного города из бумаги, картона или пластилина</w:t>
            </w:r>
          </w:p>
        </w:tc>
        <w:tc>
          <w:tcPr>
            <w:tcW w:w="6379" w:type="dxa"/>
          </w:tcPr>
          <w:p w14:paraId="6EF9B69D" w14:textId="73369725" w:rsidR="00D31E85" w:rsidRPr="005A19D2" w:rsidRDefault="0070318C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</w:t>
            </w:r>
            <w:r w:rsidR="00D31E85" w:rsidRPr="005A19D2">
              <w:rPr>
                <w:iCs/>
                <w:sz w:val="24"/>
                <w:szCs w:val="24"/>
              </w:rPr>
              <w:t xml:space="preserve">равнивать </w:t>
            </w:r>
            <w:r w:rsidRPr="005A19D2">
              <w:rPr>
                <w:iCs/>
                <w:sz w:val="24"/>
                <w:szCs w:val="24"/>
              </w:rPr>
              <w:t xml:space="preserve">по предложенному плану </w:t>
            </w:r>
            <w:r w:rsidR="00D31E85" w:rsidRPr="005A19D2">
              <w:rPr>
                <w:iCs/>
                <w:sz w:val="24"/>
                <w:szCs w:val="24"/>
              </w:rPr>
              <w:t>различные здания в окружающем мире (по фотографиям).</w:t>
            </w:r>
          </w:p>
          <w:p w14:paraId="7CDF9640" w14:textId="56801AE2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Анализировать </w:t>
            </w:r>
            <w:r w:rsidR="00962BE1" w:rsidRPr="005A19D2">
              <w:rPr>
                <w:iCs/>
                <w:sz w:val="24"/>
                <w:szCs w:val="24"/>
              </w:rPr>
              <w:t>под руководством учителя</w:t>
            </w:r>
            <w:r w:rsidRPr="005A19D2">
              <w:rPr>
                <w:iCs/>
                <w:sz w:val="24"/>
                <w:szCs w:val="24"/>
              </w:rPr>
              <w:t xml:space="preserve"> особенности и составные части рассматриваемых зданий.</w:t>
            </w:r>
          </w:p>
          <w:p w14:paraId="6794BEFF" w14:textId="77777777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склеивания деталей, симметричного надрезания, вырезания деталей и др., чтобы получились крыши, окна, двери, лестницы для бумажных домиков.</w:t>
            </w:r>
          </w:p>
          <w:p w14:paraId="507038CB" w14:textId="36FECED1" w:rsidR="00D31E85" w:rsidRPr="005A19D2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Макетировать в игровой форме пространство сказочного 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городка (или построить городок в виде объёмной аппликации)</w:t>
            </w:r>
            <w:r w:rsidR="00962BE1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под руководством учителя. </w:t>
            </w:r>
          </w:p>
        </w:tc>
      </w:tr>
      <w:tr w:rsidR="00871683" w14:paraId="01FEF65A" w14:textId="77777777" w:rsidTr="00610317">
        <w:trPr>
          <w:trHeight w:val="3098"/>
        </w:trPr>
        <w:tc>
          <w:tcPr>
            <w:tcW w:w="3115" w:type="dxa"/>
          </w:tcPr>
          <w:p w14:paraId="0D5556BF" w14:textId="140EBA46" w:rsidR="00871683" w:rsidRPr="00D87D59" w:rsidRDefault="00871683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Модуль «Восприятие произведений искусства»</w:t>
            </w:r>
          </w:p>
        </w:tc>
        <w:tc>
          <w:tcPr>
            <w:tcW w:w="5385" w:type="dxa"/>
          </w:tcPr>
          <w:p w14:paraId="4FB3354E" w14:textId="77777777" w:rsidR="00871683" w:rsidRPr="00D87D59" w:rsidRDefault="00871683" w:rsidP="00610317">
            <w:pPr>
              <w:pStyle w:val="TableParagraph"/>
              <w:tabs>
                <w:tab w:val="left" w:pos="4569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представлений</w:t>
            </w:r>
            <w:r w:rsidRPr="00D87D59">
              <w:rPr>
                <w:sz w:val="24"/>
                <w:szCs w:val="24"/>
              </w:rPr>
              <w:t xml:space="preserve"> о композиции: на уровне образного восприятия. </w:t>
            </w:r>
            <w:r>
              <w:rPr>
                <w:sz w:val="24"/>
                <w:szCs w:val="24"/>
              </w:rPr>
              <w:t>Закрепление п</w:t>
            </w:r>
            <w:r w:rsidRPr="00D87D59">
              <w:rPr>
                <w:sz w:val="24"/>
                <w:szCs w:val="24"/>
              </w:rPr>
              <w:t>редставлени</w:t>
            </w:r>
            <w:r>
              <w:rPr>
                <w:sz w:val="24"/>
                <w:szCs w:val="24"/>
              </w:rPr>
              <w:t>й</w:t>
            </w:r>
            <w:r w:rsidRPr="00D87D59">
              <w:rPr>
                <w:sz w:val="24"/>
                <w:szCs w:val="24"/>
              </w:rPr>
              <w:t xml:space="preserve"> о различных художественных материалах.</w:t>
            </w:r>
          </w:p>
          <w:p w14:paraId="6FA2E9E2" w14:textId="77777777" w:rsidR="00871683" w:rsidRPr="0070318C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Обсуждение содержания рисунка</w:t>
            </w:r>
            <w:r>
              <w:rPr>
                <w:sz w:val="24"/>
                <w:szCs w:val="24"/>
              </w:rPr>
              <w:t xml:space="preserve">. </w:t>
            </w:r>
          </w:p>
          <w:p w14:paraId="57F36E53" w14:textId="77777777" w:rsidR="00871683" w:rsidRPr="0070318C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>Восприятие произведений детского творчества. Обсуждение эмоционального содержания детских работ.</w:t>
            </w:r>
          </w:p>
          <w:p w14:paraId="30DC48D6" w14:textId="77777777" w:rsidR="00871683" w:rsidRPr="0070318C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>Художественное наблюдение предметной среды жизни человека в зависимости от поставленной аналитической и эстетической задачи наблюдения (установки).</w:t>
            </w:r>
          </w:p>
          <w:p w14:paraId="0DE2F5B0" w14:textId="77777777" w:rsidR="00871683" w:rsidRPr="0070318C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>Знакомство с живописной картиной. Обсуждение произведений с ярко выраженным эмоциональным настроением или со сказочным сюжетом.</w:t>
            </w:r>
          </w:p>
          <w:p w14:paraId="56F82067" w14:textId="77777777" w:rsidR="00871683" w:rsidRPr="0070318C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 xml:space="preserve">Произведения В. М. Васнецова, М. А. Врубеля и других художников (по выбору учителя). Освоение зрительских умений на основе получаемых знаний и творческих установок </w:t>
            </w:r>
            <w:r w:rsidRPr="0070318C">
              <w:rPr>
                <w:sz w:val="24"/>
                <w:szCs w:val="24"/>
              </w:rPr>
              <w:lastRenderedPageBreak/>
              <w:t>наблюдения. Ассоциации из личного опыта учащихся и оценка эмоционального содержания произведений.</w:t>
            </w:r>
          </w:p>
          <w:p w14:paraId="1DED8331" w14:textId="07FFE37E" w:rsidR="00871683" w:rsidRPr="0070318C" w:rsidRDefault="00871683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</w:rPr>
            </w:pPr>
            <w:r w:rsidRPr="0070318C">
              <w:rPr>
                <w:rFonts w:ascii="Times New Roman" w:hAnsi="Times New Roman" w:cs="Times New Roman"/>
                <w:sz w:val="24"/>
                <w:szCs w:val="24"/>
              </w:rPr>
              <w:t>Произведения И.И. Левитана, А Г. Венецианова, И.И. Шишкина, А.А. </w:t>
            </w:r>
            <w:proofErr w:type="spellStart"/>
            <w:r w:rsidRPr="0070318C">
              <w:rPr>
                <w:rFonts w:ascii="Times New Roman" w:hAnsi="Times New Roman" w:cs="Times New Roman"/>
                <w:sz w:val="24"/>
                <w:szCs w:val="24"/>
              </w:rPr>
              <w:t>Пластова</w:t>
            </w:r>
            <w:proofErr w:type="spellEnd"/>
            <w:r w:rsidRPr="0070318C">
              <w:rPr>
                <w:rFonts w:ascii="Times New Roman" w:hAnsi="Times New Roman" w:cs="Times New Roman"/>
                <w:sz w:val="24"/>
                <w:szCs w:val="24"/>
              </w:rPr>
              <w:t>, К. Моне, В. Ван Гога и других художников (по выбору учителя) по теме «Времена года»</w:t>
            </w:r>
          </w:p>
        </w:tc>
        <w:tc>
          <w:tcPr>
            <w:tcW w:w="6379" w:type="dxa"/>
          </w:tcPr>
          <w:p w14:paraId="3471A24D" w14:textId="77777777" w:rsidR="00871683" w:rsidRPr="005A19D2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Объяснять с помощью учителя расположение изображения на листе и выбор вертикального или горизонтального формата. Объяснять, какими художественными материалами (карандашами, мелками, красками и т. д.) сделан рисунок.</w:t>
            </w:r>
          </w:p>
          <w:p w14:paraId="2B9C7251" w14:textId="77777777" w:rsidR="00871683" w:rsidRPr="005A19D2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Рисовать рисунок на простую тему карандашами или мелками с учетом приобретенных знаний в 1 классе. </w:t>
            </w:r>
          </w:p>
          <w:p w14:paraId="2BDA51E9" w14:textId="77777777" w:rsidR="00871683" w:rsidRPr="005A19D2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Наблюдать, разглядывать, анализировать по предложенному плану детские работы с позиций их настроения, расположения на листе, цветового содержания, соответствия учебной задаче, поставленной учителем.</w:t>
            </w:r>
          </w:p>
          <w:p w14:paraId="7185323B" w14:textId="77777777" w:rsidR="00871683" w:rsidRPr="005A19D2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эстетического наблюдения природы на основе эмоциональных впечатлений и с учётом визуальной установки учителя.</w:t>
            </w:r>
          </w:p>
          <w:p w14:paraId="1DE4F26E" w14:textId="77777777" w:rsidR="00871683" w:rsidRPr="005A19D2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опыт аналитического наблюдения архитектурных построек под руководством учителя.</w:t>
            </w:r>
          </w:p>
          <w:p w14:paraId="73351623" w14:textId="77777777" w:rsidR="00871683" w:rsidRPr="005A19D2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зрительских умений, включающих необходимые знания, личный жизненный опыт зрителя. Рассказывать зрительские впечатления и мысли.</w:t>
            </w:r>
          </w:p>
          <w:p w14:paraId="3BCEA78F" w14:textId="569F350C" w:rsidR="00871683" w:rsidRPr="005A19D2" w:rsidRDefault="00871683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Знать основные произведения изучаемых художников</w:t>
            </w:r>
          </w:p>
        </w:tc>
      </w:tr>
      <w:tr w:rsidR="00871683" w14:paraId="231F6A71" w14:textId="77777777" w:rsidTr="000C7C1B">
        <w:trPr>
          <w:trHeight w:val="1576"/>
        </w:trPr>
        <w:tc>
          <w:tcPr>
            <w:tcW w:w="3115" w:type="dxa"/>
          </w:tcPr>
          <w:p w14:paraId="2C5EF096" w14:textId="77777777" w:rsidR="00871683" w:rsidRPr="00D87D59" w:rsidRDefault="00871683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Модуль «Азбука цифровой графики»</w:t>
            </w:r>
          </w:p>
        </w:tc>
        <w:tc>
          <w:tcPr>
            <w:tcW w:w="5385" w:type="dxa"/>
          </w:tcPr>
          <w:p w14:paraId="5140818F" w14:textId="5318A1EE" w:rsidR="00871683" w:rsidRPr="0070318C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>Запечатление на фотографиях ярких зрительных впечатлений.</w:t>
            </w:r>
          </w:p>
          <w:p w14:paraId="32B72756" w14:textId="239D7A44" w:rsidR="00871683" w:rsidRPr="0070318C" w:rsidRDefault="00871683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0318C">
              <w:rPr>
                <w:rFonts w:ascii="Times New Roman" w:hAnsi="Times New Roman" w:cs="Times New Roman"/>
                <w:sz w:val="24"/>
                <w:szCs w:val="24"/>
              </w:rPr>
              <w:t>Обсуждение в условиях урока ученических фотографий, соответствующих изучаемой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14:paraId="376CE6A9" w14:textId="58E2DAEA" w:rsidR="00871683" w:rsidRPr="005A19D2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Расширять опыт фотографирования с целью эстетического и целенаправленного наблюдения природы.</w:t>
            </w:r>
          </w:p>
          <w:p w14:paraId="67D9A1C1" w14:textId="0B65198E" w:rsidR="00871683" w:rsidRPr="005A19D2" w:rsidRDefault="00871683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Приобретать опыт обсуждения фотографий с точки зрения цели сделанного снимка, значимости его содержания под руководством учителя. </w:t>
            </w:r>
          </w:p>
        </w:tc>
      </w:tr>
    </w:tbl>
    <w:p w14:paraId="4EF2A83E" w14:textId="77777777" w:rsidR="00806E50" w:rsidRDefault="00806E50" w:rsidP="00E86BF7">
      <w:pPr>
        <w:pStyle w:val="3"/>
        <w:spacing w:before="0" w:after="0" w:line="360" w:lineRule="auto"/>
        <w:ind w:firstLine="709"/>
        <w:jc w:val="center"/>
        <w:rPr>
          <w:rFonts w:cs="Times New Roman"/>
          <w:b w:val="0"/>
        </w:rPr>
      </w:pPr>
    </w:p>
    <w:p w14:paraId="395A02FA" w14:textId="2C2AA5E1" w:rsidR="00022F59" w:rsidRPr="00D87D59" w:rsidRDefault="00022F59" w:rsidP="00610317">
      <w:pPr>
        <w:pStyle w:val="2"/>
      </w:pPr>
      <w:bookmarkStart w:id="35" w:name="_Toc142329411"/>
      <w:r w:rsidRPr="00D87D59">
        <w:t xml:space="preserve">2 КЛАСС </w:t>
      </w:r>
      <w:r w:rsidRPr="00610317">
        <w:t>(34 ч</w:t>
      </w:r>
      <w:r w:rsidR="00610317" w:rsidRPr="00610317">
        <w:t>аса</w:t>
      </w:r>
      <w:r w:rsidRPr="00610317">
        <w:t>)</w:t>
      </w:r>
      <w:bookmarkEnd w:id="35"/>
    </w:p>
    <w:tbl>
      <w:tblPr>
        <w:tblStyle w:val="aa"/>
        <w:tblW w:w="14879" w:type="dxa"/>
        <w:tblLook w:val="04A0" w:firstRow="1" w:lastRow="0" w:firstColumn="1" w:lastColumn="0" w:noHBand="0" w:noVBand="1"/>
      </w:tblPr>
      <w:tblGrid>
        <w:gridCol w:w="3114"/>
        <w:gridCol w:w="5386"/>
        <w:gridCol w:w="6379"/>
      </w:tblGrid>
      <w:tr w:rsidR="00022F59" w14:paraId="7C4FFA78" w14:textId="77777777" w:rsidTr="00FE176F">
        <w:tc>
          <w:tcPr>
            <w:tcW w:w="3114" w:type="dxa"/>
            <w:vAlign w:val="center"/>
          </w:tcPr>
          <w:p w14:paraId="7E1C66D9" w14:textId="486D09C6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386" w:type="dxa"/>
            <w:vAlign w:val="center"/>
          </w:tcPr>
          <w:p w14:paraId="22A29C2D" w14:textId="1A1CC36E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379" w:type="dxa"/>
            <w:vAlign w:val="center"/>
          </w:tcPr>
          <w:p w14:paraId="534E423D" w14:textId="5C8205E9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022F59" w14:paraId="1367F3C5" w14:textId="77777777" w:rsidTr="00FE176F">
        <w:tc>
          <w:tcPr>
            <w:tcW w:w="3114" w:type="dxa"/>
          </w:tcPr>
          <w:p w14:paraId="2348C568" w14:textId="3A1DD80A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Модуль «Графика»</w:t>
            </w:r>
          </w:p>
        </w:tc>
        <w:tc>
          <w:tcPr>
            <w:tcW w:w="5386" w:type="dxa"/>
          </w:tcPr>
          <w:p w14:paraId="25F5CCD4" w14:textId="77777777"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Ритм линий. Выразительность линии. Художественные материалы для линейного рисунка и их свойства. Развитие навыков линейного рисунка.</w:t>
            </w:r>
          </w:p>
          <w:p w14:paraId="43E6BAC6" w14:textId="77777777" w:rsidR="003626E8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Пастель и мелки — особенности и выразительные свойства графических материалов, приёмы </w:t>
            </w:r>
            <w:r w:rsidRPr="00D87D59">
              <w:rPr>
                <w:sz w:val="24"/>
                <w:szCs w:val="24"/>
              </w:rPr>
              <w:lastRenderedPageBreak/>
              <w:t>работы. Ритм пятен: знакомство с основами композиции. Расположение пятна на плоскости листа: сгущение, разброс, доминанта, равновесие, спокойствие и движение.</w:t>
            </w:r>
          </w:p>
          <w:p w14:paraId="7A26EE35" w14:textId="2D93A7C9" w:rsidR="003626E8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Пропорции — соотношение частей и целого. </w:t>
            </w:r>
          </w:p>
          <w:p w14:paraId="25E06E65" w14:textId="4489EBC6"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Выразительные свойства пропорций. Рисунки различных птиц.</w:t>
            </w:r>
          </w:p>
          <w:p w14:paraId="2DF7D89B" w14:textId="77777777"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Рисунок с натуры простого предмета. Расположение предмета на листе бумаги. Определение формы предмета. Соотношение частей предмета.</w:t>
            </w:r>
          </w:p>
          <w:p w14:paraId="39C9EB57" w14:textId="2958AF32" w:rsidR="00022F59" w:rsidRPr="00D87D59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Светлые и тёмные части предмета, тень под предметом. Штриховка. Умение внимательно рассматривать форму натурного предмета. Рисунок животного</w:t>
            </w:r>
            <w:r w:rsidR="00CB0180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ассматривание графики, произведений, созданных в анималистическом жанре</w:t>
            </w:r>
          </w:p>
        </w:tc>
        <w:tc>
          <w:tcPr>
            <w:tcW w:w="6379" w:type="dxa"/>
          </w:tcPr>
          <w:p w14:paraId="0BDD437D" w14:textId="77777777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приёмы работы графическими материалами и навыки линейного рисунка.</w:t>
            </w:r>
          </w:p>
          <w:p w14:paraId="4272D219" w14:textId="77777777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Учиться понимать свойства линейного ритма и ритмическую организацию изображения.</w:t>
            </w:r>
          </w:p>
          <w:p w14:paraId="49F2F20E" w14:textId="712C7B7F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7C67AE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линейный рисунок на тему «Зимний лес».</w:t>
            </w:r>
          </w:p>
          <w:p w14:paraId="083CEF49" w14:textId="39D8297E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работы и учиться</w:t>
            </w:r>
            <w:r w:rsidR="003626E8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 xml:space="preserve">понимать особенности </w:t>
            </w:r>
            <w:r w:rsidRPr="005A19D2">
              <w:rPr>
                <w:iCs/>
                <w:sz w:val="24"/>
                <w:szCs w:val="24"/>
              </w:rPr>
              <w:lastRenderedPageBreak/>
              <w:t>художественных материалов — пастели и мелков.</w:t>
            </w:r>
          </w:p>
          <w:p w14:paraId="24B48216" w14:textId="2C6C5004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7C67AE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пастелью рисунок на заданную тему, например «Букет цветов» или «Золотой осенний лес».</w:t>
            </w:r>
          </w:p>
          <w:p w14:paraId="3BEF532B" w14:textId="64DFE13E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Исследовать </w:t>
            </w:r>
            <w:r w:rsidR="00CB0180" w:rsidRPr="005A19D2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5A19D2">
              <w:rPr>
                <w:iCs/>
                <w:sz w:val="24"/>
                <w:szCs w:val="24"/>
              </w:rPr>
              <w:t>(в игровой форме) изменение содержания изображения в зависимости от изменения расположения пятен на плоскости листа.</w:t>
            </w:r>
          </w:p>
          <w:p w14:paraId="675675E8" w14:textId="72816FF2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7C67AE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в технике аппликации композицию на ритмическое расположение пятен: «Ковёр осенних листьев» или «Кружение осенних падающих листьев» (или по усмотрению учителя).</w:t>
            </w:r>
          </w:p>
          <w:p w14:paraId="7AF62496" w14:textId="7CCC954B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разных птиц (по фотографиям) и характеризовать</w:t>
            </w:r>
            <w:r w:rsidR="00CB0180" w:rsidRPr="005A19D2">
              <w:rPr>
                <w:iCs/>
                <w:sz w:val="24"/>
                <w:szCs w:val="24"/>
              </w:rPr>
              <w:t xml:space="preserve"> с помощью учителя</w:t>
            </w:r>
            <w:r w:rsidRPr="005A19D2">
              <w:rPr>
                <w:iCs/>
                <w:sz w:val="24"/>
                <w:szCs w:val="24"/>
              </w:rPr>
              <w:t xml:space="preserve"> соотношения пропорций в их строении.</w:t>
            </w:r>
          </w:p>
          <w:p w14:paraId="4FE6907E" w14:textId="77B533B5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7C67AE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рисунки разных видов птиц</w:t>
            </w:r>
            <w:r w:rsidR="00CB0180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(например, рисунки цапли, пингвина и др.).</w:t>
            </w:r>
          </w:p>
          <w:p w14:paraId="109ECDE2" w14:textId="2F35A4D9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7C67AE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простым карандашом рисунок</w:t>
            </w:r>
            <w:r w:rsidR="003626E8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с натуры простого предмета (например, предметов своего письменного стола) или небольшого фрукта.</w:t>
            </w:r>
          </w:p>
          <w:p w14:paraId="2098ED14" w14:textId="7B6EC942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последовательность этапов ведения рисунка с натуры</w:t>
            </w:r>
            <w:r w:rsidR="007C67AE" w:rsidRPr="005A19D2">
              <w:rPr>
                <w:iCs/>
                <w:sz w:val="24"/>
                <w:szCs w:val="24"/>
              </w:rPr>
              <w:t xml:space="preserve"> по предложенному плану</w:t>
            </w:r>
            <w:r w:rsidRPr="005A19D2">
              <w:rPr>
                <w:iCs/>
                <w:sz w:val="24"/>
                <w:szCs w:val="24"/>
              </w:rPr>
              <w:t>.</w:t>
            </w:r>
          </w:p>
          <w:p w14:paraId="25CBE4EB" w14:textId="6FCC390D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и тренировать навык штриховки. Определять</w:t>
            </w:r>
            <w:r w:rsidR="007C67AE" w:rsidRPr="005A19D2">
              <w:rPr>
                <w:iCs/>
                <w:sz w:val="24"/>
                <w:szCs w:val="24"/>
              </w:rPr>
              <w:t xml:space="preserve"> с помощью учителя</w:t>
            </w:r>
            <w:r w:rsidRPr="005A19D2">
              <w:rPr>
                <w:iCs/>
                <w:sz w:val="24"/>
                <w:szCs w:val="24"/>
              </w:rPr>
              <w:t xml:space="preserve"> самые тёмные и самые светлые места </w:t>
            </w:r>
            <w:r w:rsidRPr="005A19D2">
              <w:rPr>
                <w:iCs/>
                <w:sz w:val="24"/>
                <w:szCs w:val="24"/>
              </w:rPr>
              <w:lastRenderedPageBreak/>
              <w:t>предмета.</w:t>
            </w:r>
          </w:p>
          <w:p w14:paraId="1A19DE3F" w14:textId="0A3CDA29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Обознач</w:t>
            </w:r>
            <w:r w:rsidR="007C67AE" w:rsidRPr="005A19D2">
              <w:rPr>
                <w:iCs/>
                <w:sz w:val="24"/>
                <w:szCs w:val="24"/>
              </w:rPr>
              <w:t>а</w:t>
            </w:r>
            <w:r w:rsidRPr="005A19D2">
              <w:rPr>
                <w:iCs/>
                <w:sz w:val="24"/>
                <w:szCs w:val="24"/>
              </w:rPr>
              <w:t>ть тень под предметом.</w:t>
            </w:r>
          </w:p>
          <w:p w14:paraId="6D6FC650" w14:textId="2A75F1E5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анималистические рисунки В.В. Ватагина, Е.И. Чарушина (возможно привлечение рисунков других авторов).</w:t>
            </w:r>
          </w:p>
          <w:p w14:paraId="12564A2A" w14:textId="73E08F0F" w:rsidR="00022F59" w:rsidRPr="005A19D2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</w:t>
            </w:r>
            <w:r w:rsidR="007C67AE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ть рисунок по памяти или по представлению любимого животного</w:t>
            </w:r>
            <w:r w:rsidR="00CB0180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(при необходимости с опорой на зрительный образец)</w:t>
            </w:r>
            <w:r w:rsidR="007C67AE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CB0180" w14:paraId="54499894" w14:textId="77777777" w:rsidTr="00FE176F">
        <w:tc>
          <w:tcPr>
            <w:tcW w:w="3114" w:type="dxa"/>
          </w:tcPr>
          <w:p w14:paraId="11DC4FFD" w14:textId="77777777" w:rsidR="00CB0180" w:rsidRPr="00D87D59" w:rsidRDefault="00CB0180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Модуль</w:t>
            </w:r>
          </w:p>
          <w:p w14:paraId="5652D584" w14:textId="4BF56823" w:rsidR="00CB0180" w:rsidRPr="00D87D59" w:rsidRDefault="00CB0180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«Живопись»</w:t>
            </w:r>
          </w:p>
        </w:tc>
        <w:tc>
          <w:tcPr>
            <w:tcW w:w="5386" w:type="dxa"/>
          </w:tcPr>
          <w:p w14:paraId="4F957A40" w14:textId="77777777"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Цвета основные и составные. Развитие навыков смешивания красок и получения нового цвета.</w:t>
            </w:r>
          </w:p>
          <w:p w14:paraId="347FD7C5" w14:textId="77777777"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Приёмы работы гуашью. Разный характер мазков и движений кистью. Пастозное, плотное и прозрачное нанесение краски.</w:t>
            </w:r>
          </w:p>
          <w:p w14:paraId="27857756" w14:textId="77777777"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Акварель и её свойства. Акварельные кисти. Приёмы работы акварелью.</w:t>
            </w:r>
          </w:p>
          <w:p w14:paraId="463FDEC1" w14:textId="77777777"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Цвета тёплый и холодный (цветовой контраст).</w:t>
            </w:r>
          </w:p>
          <w:p w14:paraId="1FE90752" w14:textId="589D18FA" w:rsidR="00CB0180" w:rsidRPr="00D87D59" w:rsidRDefault="00CB0180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Цвета тёмный и светлый (тональные отношения).</w:t>
            </w:r>
          </w:p>
          <w:p w14:paraId="49CA977A" w14:textId="77777777"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Затемнение цвета с помощью тёмной краски и </w:t>
            </w:r>
            <w:proofErr w:type="spellStart"/>
            <w:r w:rsidRPr="00D87D59">
              <w:rPr>
                <w:sz w:val="24"/>
                <w:szCs w:val="24"/>
              </w:rPr>
              <w:t>разбеление</w:t>
            </w:r>
            <w:proofErr w:type="spellEnd"/>
            <w:r w:rsidRPr="00D87D59">
              <w:rPr>
                <w:sz w:val="24"/>
                <w:szCs w:val="24"/>
              </w:rPr>
              <w:t xml:space="preserve"> цвета. Эмоциональная выразительность цветовых состояний и отношений.</w:t>
            </w:r>
          </w:p>
          <w:p w14:paraId="7C21F01E" w14:textId="77777777"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Цвет открытый — звонкий и цвет приглушённый </w:t>
            </w:r>
            <w:r w:rsidRPr="00D87D59">
              <w:rPr>
                <w:sz w:val="24"/>
                <w:szCs w:val="24"/>
              </w:rPr>
              <w:lastRenderedPageBreak/>
              <w:t>— тихий. Эмоциональная выразительность цвета. Изображение природы (моря) в разных контрастных состояниях погоды и соответствующих цветовых состояниях (туман, нежное утро, гроза, буря, ветер; по выбору учителя).</w:t>
            </w:r>
          </w:p>
          <w:p w14:paraId="3D05B612" w14:textId="70E1987F"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Произведения художника-мариниста И.К. Айвазовского.</w:t>
            </w:r>
          </w:p>
          <w:p w14:paraId="1F269E18" w14:textId="77777777"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Изображение сказочного персонажа с ярко выраженным характером.</w:t>
            </w:r>
          </w:p>
          <w:p w14:paraId="42D60B7C" w14:textId="1DD40FC8"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Образ мужской или женский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14:paraId="523F000E" w14:textId="37DA19DB"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навыки работы с цветом, смешение красок и их наложения на доступном для детей с ЗПР уровне.</w:t>
            </w:r>
          </w:p>
          <w:p w14:paraId="55F1FB2B" w14:textId="77777777"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названия основных и составных цветов. Выполнять задание на смешение красок и получение различных оттенков составного цвета.</w:t>
            </w:r>
          </w:p>
          <w:p w14:paraId="3F3D718B" w14:textId="77777777"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особенности работы кроющей краской «гуашь».</w:t>
            </w:r>
          </w:p>
          <w:p w14:paraId="3339C1EE" w14:textId="77777777"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работы акварелью и понимать особенности работы прозрачной краской.</w:t>
            </w:r>
          </w:p>
          <w:p w14:paraId="49D19888" w14:textId="77777777" w:rsidR="00CB0180" w:rsidRPr="005A19D2" w:rsidRDefault="00CB0180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Узнавать и различать тёплый и холодный цвета. Узнавать о делении цвета на тёплый и холодный. Уметь различать тёплые и холодные оттенки цвета.</w:t>
            </w:r>
          </w:p>
          <w:p w14:paraId="08D587C8" w14:textId="087172E5"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Различать тёмные и светлые оттенки цвета.</w:t>
            </w:r>
          </w:p>
          <w:p w14:paraId="02C6A621" w14:textId="77777777"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смешение цветных красок с белой и с чёрной для изменения их тона.</w:t>
            </w:r>
          </w:p>
          <w:p w14:paraId="19DFE262" w14:textId="25CDE17C"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Выполнять простые пейзажи, передающие разные состояния погоды (туман, гроза, солнце и др.) на основе изменения тонального звучания цвета.</w:t>
            </w:r>
          </w:p>
          <w:p w14:paraId="3CFC8B64" w14:textId="77777777"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эмоциональное звучание цвета: цвет звонкий, яркий, глухой. Приобретать навыки работы с цветом.</w:t>
            </w:r>
          </w:p>
          <w:p w14:paraId="3F7C583D" w14:textId="19A43999"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изменения цвета при передаче контрастных состояний погоды на примере морских пейзажей И.К. Айвазовского и других известных художников-маринистов (по выбору учителя).</w:t>
            </w:r>
          </w:p>
          <w:p w14:paraId="2051FEFE" w14:textId="2E46F975" w:rsidR="00CB0180" w:rsidRPr="005A19D2" w:rsidRDefault="00AC37FB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</w:t>
            </w:r>
            <w:r w:rsidR="00CB0180" w:rsidRPr="005A19D2">
              <w:rPr>
                <w:iCs/>
                <w:sz w:val="24"/>
                <w:szCs w:val="24"/>
              </w:rPr>
              <w:t>знавать известные картины художника И. К. Айвазовского.</w:t>
            </w:r>
          </w:p>
          <w:p w14:paraId="04B02028" w14:textId="43E125B1"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AC37FB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красками рисунки контрастных сказочных персонажей, показывая в изображении их характер</w:t>
            </w:r>
            <w:r w:rsidR="00AC37FB" w:rsidRPr="005A19D2">
              <w:rPr>
                <w:iCs/>
                <w:sz w:val="24"/>
                <w:szCs w:val="24"/>
              </w:rPr>
              <w:t xml:space="preserve"> с опорой на образец или при помощи учителя</w:t>
            </w:r>
            <w:r w:rsidRPr="005A19D2">
              <w:rPr>
                <w:iCs/>
                <w:sz w:val="24"/>
                <w:szCs w:val="24"/>
              </w:rPr>
              <w:t xml:space="preserve"> (добрый или злой, нежный или грозный и т. п.).</w:t>
            </w:r>
          </w:p>
          <w:p w14:paraId="73CE55C0" w14:textId="1E82F01F" w:rsidR="00CB0180" w:rsidRPr="005A19D2" w:rsidRDefault="00AC37FB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Учится понимать </w:t>
            </w:r>
            <w:r w:rsidR="00CB0180" w:rsidRPr="005A19D2">
              <w:rPr>
                <w:iCs/>
                <w:sz w:val="24"/>
                <w:szCs w:val="24"/>
              </w:rPr>
              <w:t>какими художественными средствами показ</w:t>
            </w:r>
            <w:r w:rsidRPr="005A19D2">
              <w:rPr>
                <w:iCs/>
                <w:sz w:val="24"/>
                <w:szCs w:val="24"/>
              </w:rPr>
              <w:t>ывают</w:t>
            </w:r>
            <w:r w:rsidR="00CB0180" w:rsidRPr="005A19D2">
              <w:rPr>
                <w:iCs/>
                <w:sz w:val="24"/>
                <w:szCs w:val="24"/>
              </w:rPr>
              <w:t xml:space="preserve"> характер сказочных персонажей.</w:t>
            </w:r>
          </w:p>
          <w:p w14:paraId="2883686B" w14:textId="4DBCA1EE"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Учиться понимать, что художник всегда выражает своё отношение к тому, что изображает, он может изобразить доброе и злое, грозное и нежное и др.</w:t>
            </w:r>
          </w:p>
        </w:tc>
      </w:tr>
      <w:tr w:rsidR="00022F59" w14:paraId="3ECC35E1" w14:textId="77777777" w:rsidTr="00FE176F">
        <w:tc>
          <w:tcPr>
            <w:tcW w:w="3114" w:type="dxa"/>
          </w:tcPr>
          <w:p w14:paraId="7A53193B" w14:textId="77777777"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Модуль</w:t>
            </w:r>
          </w:p>
          <w:p w14:paraId="68B5FB44" w14:textId="60FBDCD3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«Скульптура»</w:t>
            </w:r>
          </w:p>
        </w:tc>
        <w:tc>
          <w:tcPr>
            <w:tcW w:w="5386" w:type="dxa"/>
          </w:tcPr>
          <w:p w14:paraId="3953762D" w14:textId="77777777" w:rsidR="00022F59" w:rsidRPr="00D87D59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Лепка из пластилина или глины игрушки — сказочного животного по мотивам выбранного </w:t>
            </w:r>
            <w:r w:rsidRPr="00D87D59">
              <w:rPr>
                <w:sz w:val="24"/>
                <w:szCs w:val="24"/>
              </w:rPr>
              <w:lastRenderedPageBreak/>
              <w:t xml:space="preserve">народного художественного промысла: </w:t>
            </w:r>
            <w:proofErr w:type="spellStart"/>
            <w:r w:rsidRPr="00D87D59">
              <w:rPr>
                <w:sz w:val="24"/>
                <w:szCs w:val="24"/>
              </w:rPr>
              <w:t>филимоновская</w:t>
            </w:r>
            <w:proofErr w:type="spellEnd"/>
            <w:r w:rsidRPr="00D87D59">
              <w:rPr>
                <w:sz w:val="24"/>
                <w:szCs w:val="24"/>
              </w:rPr>
              <w:t xml:space="preserve">, дымковская, </w:t>
            </w:r>
            <w:proofErr w:type="spellStart"/>
            <w:r w:rsidRPr="00D87D59">
              <w:rPr>
                <w:sz w:val="24"/>
                <w:szCs w:val="24"/>
              </w:rPr>
              <w:t>каргопольская</w:t>
            </w:r>
            <w:proofErr w:type="spellEnd"/>
            <w:r w:rsidRPr="00D87D59">
              <w:rPr>
                <w:sz w:val="24"/>
                <w:szCs w:val="24"/>
              </w:rPr>
              <w:t xml:space="preserve"> игрушки (и другие по выбору учителя с учётом местных промыслов).</w:t>
            </w:r>
          </w:p>
          <w:p w14:paraId="51E968EC" w14:textId="77777777" w:rsidR="00022F59" w:rsidRPr="00D87D59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Способ лепки в соответствии с традициями промысла.</w:t>
            </w:r>
          </w:p>
          <w:p w14:paraId="28754B74" w14:textId="249FA440" w:rsidR="00022F59" w:rsidRPr="00D87D59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 xml:space="preserve">Лепка из пластилина или глины животных с передачей пластики движения. </w:t>
            </w:r>
          </w:p>
        </w:tc>
        <w:tc>
          <w:tcPr>
            <w:tcW w:w="6379" w:type="dxa"/>
          </w:tcPr>
          <w:p w14:paraId="3FB3FD2D" w14:textId="77777777" w:rsidR="00AC37FB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 xml:space="preserve">Познакомиться с традиционными игрушками одного из народных художественных промыслов. </w:t>
            </w:r>
          </w:p>
          <w:p w14:paraId="703E67E2" w14:textId="77777777" w:rsidR="00AC37FB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Выполн</w:t>
            </w:r>
            <w:r w:rsidR="00AC37FB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лепк</w:t>
            </w:r>
            <w:r w:rsidR="00AC37FB" w:rsidRPr="005A19D2">
              <w:rPr>
                <w:iCs/>
                <w:sz w:val="24"/>
                <w:szCs w:val="24"/>
              </w:rPr>
              <w:t>у</w:t>
            </w:r>
            <w:r w:rsidRPr="005A19D2">
              <w:rPr>
                <w:iCs/>
                <w:sz w:val="24"/>
                <w:szCs w:val="24"/>
              </w:rPr>
              <w:t xml:space="preserve"> фигурки сказочного зверя по мотивам традиций выбранного промысла. </w:t>
            </w:r>
          </w:p>
          <w:p w14:paraId="618491EA" w14:textId="738FD72A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и последовательность лепки игрушки в традициях выбранного промысла.</w:t>
            </w:r>
          </w:p>
          <w:p w14:paraId="35DE96A7" w14:textId="25242C3C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передачи движения в лепке из пластилина.</w:t>
            </w:r>
          </w:p>
          <w:p w14:paraId="36DC5C43" w14:textId="77C1B942" w:rsidR="00022F59" w:rsidRPr="005A19D2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</w:p>
        </w:tc>
      </w:tr>
      <w:tr w:rsidR="00022F59" w14:paraId="6F9CFBBC" w14:textId="77777777" w:rsidTr="00FE176F">
        <w:tc>
          <w:tcPr>
            <w:tcW w:w="3114" w:type="dxa"/>
          </w:tcPr>
          <w:p w14:paraId="3B3BD3C7" w14:textId="366C3D12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Модуль «Декоративно-прикладное искусство»</w:t>
            </w:r>
          </w:p>
        </w:tc>
        <w:tc>
          <w:tcPr>
            <w:tcW w:w="5386" w:type="dxa"/>
          </w:tcPr>
          <w:p w14:paraId="716F9CAF" w14:textId="0316DFA3" w:rsidR="00022F59" w:rsidRPr="00D87D59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Наблюдение узоров в природе (на основе фотографий): снежинки, паутинки, роса на листьях и др. Сопоставление с орнаментами в произведениях декоративно-прикладного искусства (кружево, вышивка, ювелирные изделия и т. д.).</w:t>
            </w:r>
          </w:p>
          <w:p w14:paraId="61DAC88E" w14:textId="77777777" w:rsidR="00022F59" w:rsidRPr="00D87D59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Рисунок геометрического орнамента кружева или вышивки.</w:t>
            </w:r>
          </w:p>
          <w:p w14:paraId="214CC77B" w14:textId="77777777" w:rsidR="00022F59" w:rsidRPr="00D87D59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Декоративная композиция. Ритм пятен в декоративной аппликации. Декоративные изображения животных в игрушках народных промыслов: </w:t>
            </w:r>
            <w:proofErr w:type="spellStart"/>
            <w:r w:rsidRPr="00D87D59">
              <w:rPr>
                <w:sz w:val="24"/>
                <w:szCs w:val="24"/>
              </w:rPr>
              <w:t>филимоновский</w:t>
            </w:r>
            <w:proofErr w:type="spellEnd"/>
            <w:r w:rsidRPr="00D87D59">
              <w:rPr>
                <w:sz w:val="24"/>
                <w:szCs w:val="24"/>
              </w:rPr>
              <w:t xml:space="preserve"> олень, дымковский петух, </w:t>
            </w:r>
            <w:proofErr w:type="spellStart"/>
            <w:r w:rsidRPr="00D87D59">
              <w:rPr>
                <w:sz w:val="24"/>
                <w:szCs w:val="24"/>
              </w:rPr>
              <w:t>каргопольский</w:t>
            </w:r>
            <w:proofErr w:type="spellEnd"/>
            <w:r w:rsidRPr="00D87D59">
              <w:rPr>
                <w:sz w:val="24"/>
                <w:szCs w:val="24"/>
              </w:rPr>
              <w:t xml:space="preserve"> Полкан (по выбору учителя с учётом местных промыслов).</w:t>
            </w:r>
          </w:p>
          <w:p w14:paraId="198D6FA2" w14:textId="77777777" w:rsidR="00022F59" w:rsidRPr="00D87D59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Поделки из подручных нехудожественных материалов.</w:t>
            </w:r>
          </w:p>
          <w:p w14:paraId="62006B4C" w14:textId="77777777" w:rsidR="00022F59" w:rsidRPr="00D87D59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Декор одежды человека. Разнообразие украшений. Традиционные (исторические, народные) женские и мужские украшения.</w:t>
            </w:r>
          </w:p>
          <w:p w14:paraId="0138475F" w14:textId="2CD379C4" w:rsidR="00022F59" w:rsidRPr="00D87D59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Назначение украшений и их значение в жизни людей</w:t>
            </w:r>
            <w:r w:rsidR="00AC37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379" w:type="dxa"/>
          </w:tcPr>
          <w:p w14:paraId="24D9BC18" w14:textId="70B029DA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Рассматривать, анализировать</w:t>
            </w:r>
            <w:r w:rsidR="00AC37FB" w:rsidRPr="005A19D2">
              <w:rPr>
                <w:iCs/>
                <w:sz w:val="24"/>
                <w:szCs w:val="24"/>
              </w:rPr>
              <w:t xml:space="preserve"> под руководством учителя </w:t>
            </w:r>
            <w:r w:rsidRPr="005A19D2">
              <w:rPr>
                <w:iCs/>
                <w:sz w:val="24"/>
                <w:szCs w:val="24"/>
              </w:rPr>
              <w:t>разнообразие форм в природе, воспринимаемых как узоры.</w:t>
            </w:r>
          </w:p>
          <w:p w14:paraId="5011AF59" w14:textId="4AD4A45B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Сравнивать</w:t>
            </w:r>
            <w:r w:rsidR="00AC37FB" w:rsidRPr="005A19D2">
              <w:rPr>
                <w:iCs/>
                <w:sz w:val="24"/>
                <w:szCs w:val="24"/>
              </w:rPr>
              <w:t xml:space="preserve"> с опорой на предложенный план </w:t>
            </w:r>
            <w:r w:rsidRPr="005A19D2">
              <w:rPr>
                <w:iCs/>
                <w:sz w:val="24"/>
                <w:szCs w:val="24"/>
              </w:rPr>
              <w:t>природные явления — узоры (капли, снежинки, паутинки, роса на листьях и др.) с рукотворными произведениями декоративно-прикладного искусства (кружево, шитьё и др.).</w:t>
            </w:r>
          </w:p>
          <w:p w14:paraId="5180BFE0" w14:textId="7A8FEC9F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AC37FB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эскиз геометрического орнамента кружева или вышивки на основе природных мотивов.</w:t>
            </w:r>
          </w:p>
          <w:p w14:paraId="7DD95C25" w14:textId="77777777" w:rsidR="00D87D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орнаментального оформления сказочных глиняных зверушек по мотивам народных художественных промыслов (по выбору учителя с учётом местных промыслов).</w:t>
            </w:r>
          </w:p>
          <w:p w14:paraId="534DC658" w14:textId="52721696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Получать опыт преобразования бытовых подручных нехудожественных материалов в художественные </w:t>
            </w:r>
            <w:r w:rsidRPr="005A19D2">
              <w:rPr>
                <w:iCs/>
                <w:sz w:val="24"/>
                <w:szCs w:val="24"/>
              </w:rPr>
              <w:lastRenderedPageBreak/>
              <w:t>изображения и поделки.</w:t>
            </w:r>
          </w:p>
          <w:p w14:paraId="69BF133B" w14:textId="03C6C96C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</w:t>
            </w:r>
            <w:r w:rsidR="00AC37FB" w:rsidRPr="005A19D2">
              <w:rPr>
                <w:iCs/>
                <w:sz w:val="24"/>
                <w:szCs w:val="24"/>
              </w:rPr>
              <w:t xml:space="preserve">ь </w:t>
            </w:r>
            <w:r w:rsidRPr="005A19D2">
              <w:rPr>
                <w:iCs/>
                <w:sz w:val="24"/>
                <w:szCs w:val="24"/>
              </w:rPr>
              <w:t>украшения человека на примерах иллюстраций к народным сказкам, когда украшения не только соответствуют народным традициям, но и выражают характер персонажа.</w:t>
            </w:r>
          </w:p>
          <w:p w14:paraId="6251A289" w14:textId="77777777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Учиться понимать, что украшения человека всегда рассказывают о нём, выявляют особенности его характера, представления о красоте.</w:t>
            </w:r>
          </w:p>
          <w:p w14:paraId="70D55562" w14:textId="77777777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Знакомиться и рассматривать традиционные народные украшения.</w:t>
            </w:r>
          </w:p>
          <w:p w14:paraId="6716C553" w14:textId="715A03E1" w:rsidR="00022F59" w:rsidRPr="005A19D2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Выполнять красками рисунки украшений народных былинных персонажей</w:t>
            </w:r>
            <w:r w:rsidR="00AC37FB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</w:p>
        </w:tc>
      </w:tr>
      <w:tr w:rsidR="00022F59" w14:paraId="536DBD36" w14:textId="77777777" w:rsidTr="00FE176F">
        <w:tc>
          <w:tcPr>
            <w:tcW w:w="3114" w:type="dxa"/>
          </w:tcPr>
          <w:p w14:paraId="747246E4" w14:textId="1FF8590C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Модуль «Архитектура»</w:t>
            </w:r>
          </w:p>
        </w:tc>
        <w:tc>
          <w:tcPr>
            <w:tcW w:w="5386" w:type="dxa"/>
          </w:tcPr>
          <w:p w14:paraId="157CD404" w14:textId="77777777" w:rsidR="00022F59" w:rsidRPr="00D87D59" w:rsidRDefault="00022F59" w:rsidP="00610317">
            <w:pPr>
              <w:pStyle w:val="TableParagraph"/>
              <w:tabs>
                <w:tab w:val="left" w:pos="4427"/>
              </w:tabs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      </w:r>
          </w:p>
          <w:p w14:paraId="70DE48D5" w14:textId="77777777" w:rsidR="00022F59" w:rsidRPr="00D87D59" w:rsidRDefault="00022F59" w:rsidP="00610317">
            <w:pPr>
              <w:pStyle w:val="TableParagraph"/>
              <w:tabs>
                <w:tab w:val="left" w:pos="4427"/>
              </w:tabs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Построение игрового сказочного города из бумаги на основе сворачивания геометрических тел — параллелепипедов разной высоты, цилиндров с прорезями и наклейками; приёмы завивания, скручивания и складывания полоски бумаги (например, гармошкой).</w:t>
            </w:r>
          </w:p>
          <w:p w14:paraId="1A9D1A1A" w14:textId="77777777" w:rsidR="00022F59" w:rsidRPr="00D87D59" w:rsidRDefault="00022F59" w:rsidP="00610317">
            <w:pPr>
              <w:pStyle w:val="TableParagraph"/>
              <w:tabs>
                <w:tab w:val="left" w:pos="4427"/>
              </w:tabs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Образ здания. Памятники отечественной и западноевропейской архитектуры с ярко выраженным характером здания.</w:t>
            </w:r>
          </w:p>
          <w:p w14:paraId="5F1692BC" w14:textId="2553B4B8" w:rsidR="00022F59" w:rsidRPr="00D87D59" w:rsidRDefault="00022F59" w:rsidP="00610317">
            <w:pPr>
              <w:widowControl w:val="0"/>
              <w:tabs>
                <w:tab w:val="left" w:pos="4427"/>
              </w:tabs>
              <w:autoSpaceDE w:val="0"/>
              <w:autoSpaceDN w:val="0"/>
              <w:spacing w:line="360" w:lineRule="auto"/>
              <w:ind w:right="36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Рисунок дома для доброго и злого сказочных персонажей (иллюстрация сказки по выбору учителя)</w:t>
            </w:r>
            <w:r w:rsidR="00AC37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14:paraId="31BCAA18" w14:textId="77777777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приёмы создания объёмных предметов из бумаги.</w:t>
            </w:r>
          </w:p>
          <w:p w14:paraId="2DD61AEF" w14:textId="77777777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объёмного декорирования предметов из бумаги.</w:t>
            </w:r>
          </w:p>
          <w:p w14:paraId="09D40FDB" w14:textId="529CA208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Макетировать </w:t>
            </w:r>
            <w:r w:rsidR="00AC37FB" w:rsidRPr="005A19D2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5A19D2">
              <w:rPr>
                <w:iCs/>
                <w:sz w:val="24"/>
                <w:szCs w:val="24"/>
              </w:rPr>
              <w:t>из бумаги пространство сказочного игрушечного города или детскую площадку.</w:t>
            </w:r>
          </w:p>
          <w:p w14:paraId="2770ED8C" w14:textId="77777777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Развивать эмоциональное восприятие архитектурных построек.</w:t>
            </w:r>
          </w:p>
          <w:p w14:paraId="3255D50C" w14:textId="02CEAA5E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</w:t>
            </w:r>
            <w:r w:rsidR="00AC37FB" w:rsidRPr="005A19D2">
              <w:rPr>
                <w:iCs/>
                <w:sz w:val="24"/>
                <w:szCs w:val="24"/>
              </w:rPr>
              <w:t xml:space="preserve"> и</w:t>
            </w:r>
            <w:r w:rsidRPr="005A19D2">
              <w:rPr>
                <w:iCs/>
                <w:sz w:val="24"/>
                <w:szCs w:val="24"/>
              </w:rPr>
              <w:t xml:space="preserve"> исследовать</w:t>
            </w:r>
            <w:r w:rsidR="00AC37FB" w:rsidRPr="005A19D2">
              <w:rPr>
                <w:iCs/>
                <w:sz w:val="24"/>
                <w:szCs w:val="24"/>
              </w:rPr>
              <w:t xml:space="preserve"> под руководством учителя </w:t>
            </w:r>
            <w:r w:rsidRPr="005A19D2">
              <w:rPr>
                <w:iCs/>
                <w:sz w:val="24"/>
                <w:szCs w:val="24"/>
              </w:rPr>
              <w:lastRenderedPageBreak/>
              <w:t>конструкцию архитектурных построек (по фотографиям в условиях урока).</w:t>
            </w:r>
          </w:p>
          <w:p w14:paraId="21DB0840" w14:textId="24F55080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Приводить примеры жилищ разных сказочных героев </w:t>
            </w:r>
            <w:r w:rsidR="003A3BAC" w:rsidRPr="005A19D2">
              <w:rPr>
                <w:iCs/>
                <w:sz w:val="24"/>
                <w:szCs w:val="24"/>
              </w:rPr>
              <w:t>с опорой на</w:t>
            </w:r>
            <w:r w:rsidRPr="005A19D2">
              <w:rPr>
                <w:iCs/>
                <w:sz w:val="24"/>
                <w:szCs w:val="24"/>
              </w:rPr>
              <w:t xml:space="preserve"> иллюстраци</w:t>
            </w:r>
            <w:r w:rsidR="003A3BAC" w:rsidRPr="005A19D2">
              <w:rPr>
                <w:iCs/>
                <w:sz w:val="24"/>
                <w:szCs w:val="24"/>
              </w:rPr>
              <w:t>и</w:t>
            </w:r>
            <w:r w:rsidRPr="005A19D2">
              <w:rPr>
                <w:iCs/>
                <w:sz w:val="24"/>
                <w:szCs w:val="24"/>
              </w:rPr>
              <w:t xml:space="preserve"> известных художников детской книги.</w:t>
            </w:r>
          </w:p>
          <w:p w14:paraId="00082485" w14:textId="646FF5BF" w:rsidR="00022F59" w:rsidRPr="005A19D2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Выполнять творческие рисунки зданий (на основе просмотренных материалов) для сказочных героев с разным характером, например для добрых и злых волшебников</w:t>
            </w:r>
            <w:r w:rsidR="00AC37FB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14:paraId="7E2CF80E" w14:textId="77777777" w:rsidTr="00FE176F">
        <w:tc>
          <w:tcPr>
            <w:tcW w:w="3114" w:type="dxa"/>
          </w:tcPr>
          <w:p w14:paraId="4F6D4E8A" w14:textId="77777777"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Модуль</w:t>
            </w:r>
          </w:p>
          <w:p w14:paraId="2F6AF0A1" w14:textId="77777777"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«Восприятие</w:t>
            </w:r>
          </w:p>
          <w:p w14:paraId="349E2AEE" w14:textId="77777777"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произведений</w:t>
            </w:r>
          </w:p>
          <w:p w14:paraId="3400919E" w14:textId="32E1A927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искусства»</w:t>
            </w:r>
          </w:p>
        </w:tc>
        <w:tc>
          <w:tcPr>
            <w:tcW w:w="5386" w:type="dxa"/>
          </w:tcPr>
          <w:p w14:paraId="16231BF5" w14:textId="77777777"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Восприятие произведений детского творчества. Обсуждение сюжетного и эмоционального содержания детских работ.</w:t>
            </w:r>
          </w:p>
          <w:p w14:paraId="4203643A" w14:textId="23AED121" w:rsidR="00022F59" w:rsidRPr="00D87D59" w:rsidRDefault="003A3BAC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022F59" w:rsidRPr="00D87D59">
              <w:rPr>
                <w:sz w:val="24"/>
                <w:szCs w:val="24"/>
              </w:rPr>
              <w:t>аблюдение окружающей природы и красивых природных деталей; анализ их конструкции и эмоционального воздействия.</w:t>
            </w:r>
            <w:r>
              <w:rPr>
                <w:sz w:val="24"/>
                <w:szCs w:val="24"/>
              </w:rPr>
              <w:t xml:space="preserve"> </w:t>
            </w:r>
            <w:r w:rsidR="00022F59" w:rsidRPr="00D87D59">
              <w:rPr>
                <w:sz w:val="24"/>
                <w:szCs w:val="24"/>
              </w:rPr>
              <w:t>Сопоставление их с рукотворными произведениями.</w:t>
            </w:r>
          </w:p>
          <w:p w14:paraId="1728EC06" w14:textId="77777777"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Восприятие орнаментальных произведений декоративно-прикладного искусства (кружево, шитьё, резьба по дереву, чеканка и др.).</w:t>
            </w:r>
          </w:p>
          <w:p w14:paraId="17F36BB0" w14:textId="77777777"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Произведения живописи с активным выражением цветового состояния в погоде.</w:t>
            </w:r>
          </w:p>
          <w:p w14:paraId="7B324AFF" w14:textId="46D83E7A" w:rsidR="003A3BAC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пейзажистов И.И. Левитана, И.И. Шишкина, А.И. Куинджи, Н.П. Крымова. </w:t>
            </w:r>
            <w:r w:rsidRPr="00D87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Произведения анималистического жанра в графике: В.В Ватагин, Е.И. Чарушин; в скульптуре: В.В. Ватагин. </w:t>
            </w:r>
          </w:p>
          <w:p w14:paraId="14DF2913" w14:textId="1392D2B9" w:rsidR="00022F59" w:rsidRPr="00D87D59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Наблюдение за животными с точки зрения их пропорций, характера движений</w:t>
            </w:r>
            <w:r w:rsidR="003A3BA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379" w:type="dxa"/>
          </w:tcPr>
          <w:p w14:paraId="1F5571A3" w14:textId="2FC3AFF3" w:rsidR="00022F59" w:rsidRPr="005A19D2" w:rsidRDefault="00022F59" w:rsidP="00610317">
            <w:pPr>
              <w:pStyle w:val="TableParagraph"/>
              <w:tabs>
                <w:tab w:val="left" w:pos="5418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Рассматривать, анализировать</w:t>
            </w:r>
            <w:r w:rsidR="003A3BAC" w:rsidRPr="005A19D2">
              <w:rPr>
                <w:iCs/>
                <w:sz w:val="24"/>
                <w:szCs w:val="24"/>
              </w:rPr>
              <w:t xml:space="preserve"> по предложенному плану</w:t>
            </w:r>
            <w:r w:rsidRPr="005A19D2">
              <w:rPr>
                <w:iCs/>
                <w:sz w:val="24"/>
                <w:szCs w:val="24"/>
              </w:rPr>
              <w:t xml:space="preserve"> детские рисунки с точки зрения содержания, сюжета, настроения, расположения на листе, цвета в соответствии с учебной задачей, поставленной учителем.</w:t>
            </w:r>
          </w:p>
          <w:p w14:paraId="7B2E0B35" w14:textId="7891D93D" w:rsidR="00022F59" w:rsidRPr="005A19D2" w:rsidRDefault="00022F59" w:rsidP="00610317">
            <w:pPr>
              <w:pStyle w:val="TableParagraph"/>
              <w:tabs>
                <w:tab w:val="left" w:pos="5418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Анализировать </w:t>
            </w:r>
            <w:r w:rsidR="003A3BAC" w:rsidRPr="005A19D2">
              <w:rPr>
                <w:iCs/>
                <w:sz w:val="24"/>
                <w:szCs w:val="24"/>
              </w:rPr>
              <w:t>под руководством учителя</w:t>
            </w:r>
            <w:r w:rsidRPr="005A19D2">
              <w:rPr>
                <w:iCs/>
                <w:sz w:val="24"/>
                <w:szCs w:val="24"/>
              </w:rPr>
              <w:t xml:space="preserve"> цветовое состояние, ритмическую организацию наблюдаемого природного явления.</w:t>
            </w:r>
          </w:p>
          <w:p w14:paraId="3070E1EC" w14:textId="52E09508" w:rsidR="00022F59" w:rsidRPr="005A19D2" w:rsidRDefault="00022F59" w:rsidP="00610317">
            <w:pPr>
              <w:pStyle w:val="TableParagraph"/>
              <w:tabs>
                <w:tab w:val="left" w:pos="5418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эстетического наблюдения и анализа произведений декоративно-прикладного искусства (кружево, шитьё, резьба и роспись по дереву, роспись по ткани и др.), их орнаментальной организации.</w:t>
            </w:r>
          </w:p>
          <w:p w14:paraId="7597E356" w14:textId="1CC03F94" w:rsidR="00022F59" w:rsidRPr="005A19D2" w:rsidRDefault="00022F59" w:rsidP="00610317">
            <w:pPr>
              <w:pStyle w:val="TableParagraph"/>
              <w:tabs>
                <w:tab w:val="left" w:pos="5418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восприятия</w:t>
            </w:r>
            <w:r w:rsidR="003A3BAC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 xml:space="preserve">произведений отечественных художников-пейзажистов: И.И. Левитана, И.И. Шишкина, И.К. Айвазовского, А.И. Куинджи, Н.П. Крымова (и других </w:t>
            </w:r>
            <w:r w:rsidRPr="005A19D2">
              <w:rPr>
                <w:iCs/>
                <w:sz w:val="24"/>
                <w:szCs w:val="24"/>
              </w:rPr>
              <w:lastRenderedPageBreak/>
              <w:t xml:space="preserve">по выбору учителя); художников-анималистов: В. В. Ватагина, Е.И. Чарушина; художников </w:t>
            </w:r>
            <w:proofErr w:type="spellStart"/>
            <w:r w:rsidRPr="005A19D2">
              <w:rPr>
                <w:iCs/>
                <w:sz w:val="24"/>
                <w:szCs w:val="24"/>
              </w:rPr>
              <w:t>В.Ван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Гога, К. Моне, А.</w:t>
            </w:r>
            <w:r w:rsidR="00D87D59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Матисса (и других по выбору учителя).</w:t>
            </w:r>
          </w:p>
          <w:p w14:paraId="50378D1A" w14:textId="181A483F" w:rsidR="00022F59" w:rsidRPr="005A19D2" w:rsidRDefault="003A3BAC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Иметь представление об</w:t>
            </w:r>
            <w:r w:rsidR="00022F59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имена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х</w:t>
            </w:r>
            <w:r w:rsidR="00022F59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художников И.И. Левитана, И.И. Шишкина, И.К. Айвазовского, А.И. Куинджи</w:t>
            </w:r>
          </w:p>
        </w:tc>
      </w:tr>
      <w:tr w:rsidR="00022F59" w14:paraId="4CC71154" w14:textId="77777777" w:rsidTr="00FE176F">
        <w:tc>
          <w:tcPr>
            <w:tcW w:w="3114" w:type="dxa"/>
          </w:tcPr>
          <w:p w14:paraId="43E20F63" w14:textId="4F86E3F7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Модуль «Азбука цифровой графики»</w:t>
            </w:r>
          </w:p>
        </w:tc>
        <w:tc>
          <w:tcPr>
            <w:tcW w:w="5386" w:type="dxa"/>
          </w:tcPr>
          <w:p w14:paraId="04E45AB8" w14:textId="77777777" w:rsidR="00022F59" w:rsidRPr="00D87D59" w:rsidRDefault="00022F59" w:rsidP="00610317">
            <w:pPr>
              <w:pStyle w:val="TableParagraph"/>
              <w:spacing w:line="360" w:lineRule="auto"/>
              <w:ind w:left="0" w:right="143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Компьютерные средства изображения.</w:t>
            </w:r>
          </w:p>
          <w:p w14:paraId="4778EC1B" w14:textId="77777777"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Виды линий (в программе </w:t>
            </w:r>
            <w:proofErr w:type="spellStart"/>
            <w:r w:rsidRPr="00D87D59">
              <w:rPr>
                <w:sz w:val="24"/>
                <w:szCs w:val="24"/>
              </w:rPr>
              <w:t>Paint</w:t>
            </w:r>
            <w:proofErr w:type="spellEnd"/>
            <w:r w:rsidRPr="00D87D59">
              <w:rPr>
                <w:sz w:val="24"/>
                <w:szCs w:val="24"/>
              </w:rPr>
              <w:t xml:space="preserve"> или в другом графическом редакторе).</w:t>
            </w:r>
          </w:p>
          <w:p w14:paraId="0506A88C" w14:textId="6F85B7DD"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Компьютерные средства изображения. Работа с геометрическими фигурами. Освоение инструментов традиционного рисования (карандаш, кисточка, ластик и др.) в программе </w:t>
            </w:r>
            <w:proofErr w:type="spellStart"/>
            <w:r w:rsidRPr="00D87D59">
              <w:rPr>
                <w:sz w:val="24"/>
                <w:szCs w:val="24"/>
              </w:rPr>
              <w:t>Paint</w:t>
            </w:r>
            <w:proofErr w:type="spellEnd"/>
            <w:r w:rsidRPr="00D87D59">
              <w:rPr>
                <w:sz w:val="24"/>
                <w:szCs w:val="24"/>
              </w:rPr>
              <w:t xml:space="preserve"> на основе простых сюжетов (например, «Образ дерева»).</w:t>
            </w:r>
          </w:p>
          <w:p w14:paraId="6B7CA314" w14:textId="77777777"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Освоение инструментов традиционного рисования в программе </w:t>
            </w:r>
            <w:proofErr w:type="spellStart"/>
            <w:r w:rsidRPr="00D87D59">
              <w:rPr>
                <w:sz w:val="24"/>
                <w:szCs w:val="24"/>
              </w:rPr>
              <w:t>Paint</w:t>
            </w:r>
            <w:proofErr w:type="spellEnd"/>
            <w:r w:rsidRPr="00D87D59">
              <w:rPr>
                <w:sz w:val="24"/>
                <w:szCs w:val="24"/>
              </w:rPr>
              <w:t xml:space="preserve"> на основе темы «Тёплые и холодные цвета».</w:t>
            </w:r>
          </w:p>
          <w:p w14:paraId="527532C3" w14:textId="0F52A10F" w:rsidR="00022F59" w:rsidRPr="00D87D59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Художественная фотография. Расположение объекта в кадре. Обсуждение в условиях урока ученических фотографий, соответствующих изучаемой теме</w:t>
            </w:r>
          </w:p>
        </w:tc>
        <w:tc>
          <w:tcPr>
            <w:tcW w:w="6379" w:type="dxa"/>
          </w:tcPr>
          <w:p w14:paraId="50D6E692" w14:textId="77777777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возможности изображения с помощью разных видов линий в программе </w:t>
            </w:r>
            <w:proofErr w:type="spellStart"/>
            <w:r w:rsidRPr="005A19D2">
              <w:rPr>
                <w:iCs/>
                <w:sz w:val="24"/>
                <w:szCs w:val="24"/>
              </w:rPr>
              <w:t>Paint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(или в другом графическом редакторе).</w:t>
            </w:r>
          </w:p>
          <w:p w14:paraId="5F58570A" w14:textId="77EB8208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приёмы копирования геометрических фигур в программе </w:t>
            </w:r>
            <w:proofErr w:type="spellStart"/>
            <w:r w:rsidRPr="005A19D2">
              <w:rPr>
                <w:iCs/>
                <w:sz w:val="24"/>
                <w:szCs w:val="24"/>
              </w:rPr>
              <w:t>Paint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и построения из них простых рисунков или орнаментов.</w:t>
            </w:r>
          </w:p>
          <w:p w14:paraId="5B0FF8F7" w14:textId="77777777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в компьютерном редакторе (например, </w:t>
            </w:r>
            <w:proofErr w:type="spellStart"/>
            <w:r w:rsidRPr="005A19D2">
              <w:rPr>
                <w:iCs/>
                <w:sz w:val="24"/>
                <w:szCs w:val="24"/>
              </w:rPr>
              <w:t>Paint</w:t>
            </w:r>
            <w:proofErr w:type="spellEnd"/>
            <w:r w:rsidRPr="005A19D2">
              <w:rPr>
                <w:iCs/>
                <w:sz w:val="24"/>
                <w:szCs w:val="24"/>
              </w:rPr>
              <w:t>) художественные инструменты и создавать простые рисунки или композиции (например, «Образ дерева»).</w:t>
            </w:r>
          </w:p>
          <w:p w14:paraId="0ECF0FDF" w14:textId="77777777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Создавать в программе </w:t>
            </w:r>
            <w:proofErr w:type="spellStart"/>
            <w:r w:rsidRPr="005A19D2">
              <w:rPr>
                <w:iCs/>
                <w:sz w:val="24"/>
                <w:szCs w:val="24"/>
              </w:rPr>
              <w:t>Paint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цветные рисунки с наглядным контрастом тёплых и холодных цветов (например, «Костёр в синей ночи» или «Перо жар-птицы»).</w:t>
            </w:r>
          </w:p>
          <w:p w14:paraId="38A0A651" w14:textId="27E5A003" w:rsidR="00022F59" w:rsidRPr="005A19D2" w:rsidRDefault="003A3BAC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Иметь представление о</w:t>
            </w:r>
            <w:r w:rsidR="00022F59" w:rsidRPr="005A19D2">
              <w:rPr>
                <w:iCs/>
                <w:sz w:val="24"/>
                <w:szCs w:val="24"/>
              </w:rPr>
              <w:t xml:space="preserve"> композиционно</w:t>
            </w:r>
            <w:r w:rsidRPr="005A19D2">
              <w:rPr>
                <w:iCs/>
                <w:sz w:val="24"/>
                <w:szCs w:val="24"/>
              </w:rPr>
              <w:t>м</w:t>
            </w:r>
            <w:r w:rsidR="00022F59" w:rsidRPr="005A19D2">
              <w:rPr>
                <w:iCs/>
                <w:sz w:val="24"/>
                <w:szCs w:val="24"/>
              </w:rPr>
              <w:t xml:space="preserve"> построени</w:t>
            </w:r>
            <w:r w:rsidRPr="005A19D2">
              <w:rPr>
                <w:iCs/>
                <w:sz w:val="24"/>
                <w:szCs w:val="24"/>
              </w:rPr>
              <w:t>и</w:t>
            </w:r>
            <w:r w:rsidR="00022F59" w:rsidRPr="005A19D2">
              <w:rPr>
                <w:iCs/>
                <w:sz w:val="24"/>
                <w:szCs w:val="24"/>
              </w:rPr>
              <w:t xml:space="preserve"> кадра при фотографировании.</w:t>
            </w:r>
          </w:p>
          <w:p w14:paraId="75294EF5" w14:textId="0B8FEEEA" w:rsidR="00022F59" w:rsidRPr="005A19D2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Участвовать в </w:t>
            </w:r>
            <w:r w:rsidR="00806E50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обсуждении ученических</w:t>
            </w:r>
            <w:r w:rsidR="003A3BA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фотографи</w:t>
            </w:r>
            <w:r w:rsidR="003A3BA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й. </w:t>
            </w:r>
          </w:p>
        </w:tc>
      </w:tr>
    </w:tbl>
    <w:p w14:paraId="186AB27D" w14:textId="4D310D35"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287785B" w14:textId="1BBC64AC" w:rsidR="00022F59" w:rsidRPr="003D5D7A" w:rsidRDefault="00022F59" w:rsidP="00FE5B52">
      <w:pPr>
        <w:pStyle w:val="2"/>
      </w:pPr>
      <w:bookmarkStart w:id="36" w:name="_Toc142329412"/>
      <w:r w:rsidRPr="003626E8">
        <w:lastRenderedPageBreak/>
        <w:t xml:space="preserve">3 КЛАСС </w:t>
      </w:r>
      <w:r w:rsidRPr="00FE5B52">
        <w:t>(34 ч</w:t>
      </w:r>
      <w:r w:rsidR="00FE5B52" w:rsidRPr="00FE5B52">
        <w:t>аса</w:t>
      </w:r>
      <w:r w:rsidRPr="00FE5B52">
        <w:t>)</w:t>
      </w:r>
      <w:bookmarkEnd w:id="36"/>
    </w:p>
    <w:tbl>
      <w:tblPr>
        <w:tblStyle w:val="aa"/>
        <w:tblW w:w="14879" w:type="dxa"/>
        <w:tblLook w:val="04A0" w:firstRow="1" w:lastRow="0" w:firstColumn="1" w:lastColumn="0" w:noHBand="0" w:noVBand="1"/>
      </w:tblPr>
      <w:tblGrid>
        <w:gridCol w:w="3114"/>
        <w:gridCol w:w="5386"/>
        <w:gridCol w:w="6379"/>
      </w:tblGrid>
      <w:tr w:rsidR="00022F59" w14:paraId="4634D1BC" w14:textId="77777777" w:rsidTr="00AB5D73">
        <w:tc>
          <w:tcPr>
            <w:tcW w:w="3114" w:type="dxa"/>
            <w:vAlign w:val="center"/>
          </w:tcPr>
          <w:p w14:paraId="1A4BF6BA" w14:textId="34838F8C" w:rsidR="00022F59" w:rsidRPr="003626E8" w:rsidRDefault="00022F59" w:rsidP="00E86BF7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386" w:type="dxa"/>
            <w:vAlign w:val="center"/>
          </w:tcPr>
          <w:p w14:paraId="6F44FBC2" w14:textId="3626AD8D" w:rsidR="00022F59" w:rsidRPr="003626E8" w:rsidRDefault="00022F59" w:rsidP="00E86BF7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379" w:type="dxa"/>
            <w:vAlign w:val="center"/>
          </w:tcPr>
          <w:p w14:paraId="447B388A" w14:textId="04DCBCD6" w:rsidR="00022F59" w:rsidRPr="003626E8" w:rsidRDefault="00022F59" w:rsidP="00E86BF7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022F59" w14:paraId="1FDF5FBF" w14:textId="77777777" w:rsidTr="00AB5D73">
        <w:tc>
          <w:tcPr>
            <w:tcW w:w="3114" w:type="dxa"/>
          </w:tcPr>
          <w:p w14:paraId="2E12D827" w14:textId="77777777"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Модуль</w:t>
            </w:r>
          </w:p>
          <w:p w14:paraId="735EFDB3" w14:textId="23FB207E" w:rsidR="00022F59" w:rsidRPr="003626E8" w:rsidRDefault="00022F59" w:rsidP="00E86BF7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«Графика»</w:t>
            </w:r>
          </w:p>
        </w:tc>
        <w:tc>
          <w:tcPr>
            <w:tcW w:w="5386" w:type="dxa"/>
          </w:tcPr>
          <w:p w14:paraId="741A50D2" w14:textId="77777777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      </w:r>
          </w:p>
          <w:p w14:paraId="309B7A55" w14:textId="76976E6D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Эскизы обложки и иллюстраций к детской книге сказок (сказка по выбору). Макет книги-игрушки. Совмещение изображения и текста. Расположение иллюстраций и текста на развороте книги.</w:t>
            </w:r>
          </w:p>
          <w:p w14:paraId="57B0D409" w14:textId="7A44B6B2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Знакомство с творчеством некоторых известных отечественных иллюстраторов детской книги (И.Я. </w:t>
            </w:r>
            <w:proofErr w:type="spellStart"/>
            <w:r w:rsidRPr="003626E8">
              <w:rPr>
                <w:sz w:val="24"/>
                <w:szCs w:val="24"/>
              </w:rPr>
              <w:t>Билибин</w:t>
            </w:r>
            <w:proofErr w:type="spellEnd"/>
            <w:r w:rsidRPr="003626E8">
              <w:rPr>
                <w:sz w:val="24"/>
                <w:szCs w:val="24"/>
              </w:rPr>
              <w:t xml:space="preserve">, Е.И. </w:t>
            </w:r>
            <w:proofErr w:type="spellStart"/>
            <w:r w:rsidRPr="003626E8">
              <w:rPr>
                <w:sz w:val="24"/>
                <w:szCs w:val="24"/>
              </w:rPr>
              <w:t>Рачёв</w:t>
            </w:r>
            <w:proofErr w:type="spellEnd"/>
            <w:r w:rsidRPr="003626E8">
              <w:rPr>
                <w:sz w:val="24"/>
                <w:szCs w:val="24"/>
              </w:rPr>
              <w:t xml:space="preserve">, Б.А. Дехтерёв, В.Г. Сутеев, Ю.А. Васнецов, В.А. Чижиков, Е.И. Чарушин, Л.В. Владимирский, Н.Г. </w:t>
            </w:r>
            <w:proofErr w:type="spellStart"/>
            <w:r w:rsidRPr="003626E8">
              <w:rPr>
                <w:sz w:val="24"/>
                <w:szCs w:val="24"/>
              </w:rPr>
              <w:t>Гольц</w:t>
            </w:r>
            <w:proofErr w:type="spellEnd"/>
            <w:r w:rsidRPr="003626E8">
              <w:rPr>
                <w:sz w:val="24"/>
                <w:szCs w:val="24"/>
              </w:rPr>
              <w:t xml:space="preserve"> — по выбору учителя и учащихся).</w:t>
            </w:r>
          </w:p>
          <w:p w14:paraId="64428805" w14:textId="77777777" w:rsidR="00806E50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Эскиз плаката или афиши. Совмещение шрифта и изображения. </w:t>
            </w:r>
          </w:p>
          <w:p w14:paraId="1E37A527" w14:textId="204DD073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Изображение лица человека. Строение: пропорции, взаиморасположение частей лица. Эскиз маски для маскарада: изображение лица-маски персонажа с ярко выраженным характером</w:t>
            </w:r>
            <w:r w:rsidR="003A3BAC">
              <w:rPr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14:paraId="72FC2312" w14:textId="29309551" w:rsidR="00022F59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Создать поздравительную открытку, совмещая в ней рисунок с коротким текстом.</w:t>
            </w:r>
          </w:p>
          <w:p w14:paraId="4DDA652C" w14:textId="5B7CBE0D" w:rsidR="00022F59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построение и оформление книги как художественно</w:t>
            </w:r>
            <w:r w:rsidR="00806E50" w:rsidRPr="005A19D2">
              <w:rPr>
                <w:iCs/>
                <w:sz w:val="24"/>
                <w:szCs w:val="24"/>
              </w:rPr>
              <w:t>го</w:t>
            </w:r>
            <w:r w:rsidRPr="005A19D2">
              <w:rPr>
                <w:iCs/>
                <w:sz w:val="24"/>
                <w:szCs w:val="24"/>
              </w:rPr>
              <w:t xml:space="preserve"> произведени</w:t>
            </w:r>
            <w:r w:rsidR="00806E50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.</w:t>
            </w:r>
          </w:p>
          <w:p w14:paraId="4E6817BC" w14:textId="77777777" w:rsidR="00022F59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рассмотрения детских книг разного построения.</w:t>
            </w:r>
          </w:p>
          <w:p w14:paraId="210573BA" w14:textId="38297314" w:rsidR="00022F59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Нарисовать иллюстрацию к выбранному сюжету детской книги</w:t>
            </w:r>
            <w:r w:rsidR="00806E50" w:rsidRPr="005A19D2">
              <w:rPr>
                <w:iCs/>
                <w:sz w:val="24"/>
                <w:szCs w:val="24"/>
              </w:rPr>
              <w:t>, при необходимости с опорой на образец</w:t>
            </w:r>
            <w:r w:rsidRPr="005A19D2">
              <w:rPr>
                <w:iCs/>
                <w:sz w:val="24"/>
                <w:szCs w:val="24"/>
              </w:rPr>
              <w:t>.</w:t>
            </w:r>
          </w:p>
          <w:p w14:paraId="693563B6" w14:textId="77777777" w:rsidR="00022F59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Придумать и создать эскиз детской книжки-игрушки на выбранный сюжет.</w:t>
            </w:r>
          </w:p>
          <w:p w14:paraId="403F1F59" w14:textId="67690327" w:rsidR="00022F59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Наблюдать совмещение текста и изображения в плакатах и афишах известных отечественных художников.</w:t>
            </w:r>
          </w:p>
          <w:p w14:paraId="4235D5A2" w14:textId="77777777" w:rsidR="00806E50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3A3BAC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 xml:space="preserve">ть эскиз плаката для спектакля на выбранный сюжет из репертуара детских театров. </w:t>
            </w:r>
          </w:p>
          <w:p w14:paraId="50A27831" w14:textId="4199BEB4" w:rsidR="00022F59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строение и пропорциональные отношения лица человека на основе схемы лица.</w:t>
            </w:r>
          </w:p>
          <w:p w14:paraId="57C79D03" w14:textId="4B46B34C" w:rsidR="00022F59" w:rsidRPr="005A19D2" w:rsidRDefault="00022F59" w:rsidP="00FE5B52">
            <w:pPr>
              <w:tabs>
                <w:tab w:val="left" w:pos="5701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</w:t>
            </w:r>
            <w:r w:rsidR="003A3BA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ть в технике аппликации или в виде рисунка маску для сказочного персонажа</w:t>
            </w:r>
          </w:p>
        </w:tc>
      </w:tr>
      <w:tr w:rsidR="00022F59" w14:paraId="6A4A6D6A" w14:textId="77777777" w:rsidTr="00AB5D73">
        <w:tc>
          <w:tcPr>
            <w:tcW w:w="3114" w:type="dxa"/>
          </w:tcPr>
          <w:p w14:paraId="5768EC31" w14:textId="19E34CAF" w:rsidR="00022F59" w:rsidRPr="003626E8" w:rsidRDefault="00022F59" w:rsidP="00E86BF7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«Живопись»</w:t>
            </w:r>
          </w:p>
        </w:tc>
        <w:tc>
          <w:tcPr>
            <w:tcW w:w="5386" w:type="dxa"/>
          </w:tcPr>
          <w:p w14:paraId="40019F74" w14:textId="7F114E7A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Натюрморт из простых предметов с натуры. </w:t>
            </w:r>
          </w:p>
          <w:p w14:paraId="194F02BB" w14:textId="77777777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Композиционный натюрморт. </w:t>
            </w:r>
          </w:p>
          <w:p w14:paraId="07286E65" w14:textId="020BCFEC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Знакомство с жанром натюрморта в творчестве отечественных художников (например, И.И. Машков, К.С. Петров-Водкин, К.А. Коровин, П.П. Кончаловский, М.С. Сарьян, В. Ф. Стожаров) и западноевропейских художников (например, В. Ван Гог, А. Матисс, П. Сезанн).</w:t>
            </w:r>
          </w:p>
          <w:p w14:paraId="351FBD7B" w14:textId="77777777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«Натюрморт-автопортрет» из предметов, характеризующих личность ученика.</w:t>
            </w:r>
          </w:p>
          <w:p w14:paraId="1DB4F8A5" w14:textId="77777777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Пейзаж в живописи. Пейзаж, передающий состояния в природе. Выбрать для изображения время года, время дня, характер погоды и характер ландшафта (лес или поле, река или озеро). Показать в изображении состояние неба.</w:t>
            </w:r>
          </w:p>
          <w:p w14:paraId="42B38711" w14:textId="595155DE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Портрет человека (с опорой на натуру). </w:t>
            </w:r>
          </w:p>
          <w:p w14:paraId="7C5168B2" w14:textId="77777777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Передача особенностей пропорций и мимики лица, характера цветового решения, сильного или мягкого контраста; включение в композицию дополнительных предметов.</w:t>
            </w:r>
          </w:p>
          <w:p w14:paraId="5A2A667B" w14:textId="77777777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Сюжетная композиция «В цирке» (по памяти и по представлению). </w:t>
            </w:r>
          </w:p>
          <w:p w14:paraId="27AA533A" w14:textId="77777777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lastRenderedPageBreak/>
              <w:t>Художник в театре: эскиз занавеса (или декораций) для спектакля со сказочным сюжетом (сказка по выбору).</w:t>
            </w:r>
          </w:p>
          <w:p w14:paraId="6F39EA6A" w14:textId="205814B2" w:rsidR="00022F59" w:rsidRPr="003626E8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Тематическая композиция «Праздник в городе» (гуашь по цветной бумаге, возможно совмещение с наклейками в виде коллажа или аппликации)</w:t>
            </w:r>
            <w:r w:rsidR="00806E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14:paraId="745336E5" w14:textId="5ABF148F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приёмы композиции натюрморта по наблюдению натуры.</w:t>
            </w:r>
          </w:p>
          <w:p w14:paraId="376DD34C" w14:textId="2577ECE3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</w:t>
            </w:r>
            <w:r w:rsidR="00806E50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сюжет и композицию, эмоциональное настроение, выраженное в натюрмортах известных отечественных художников.</w:t>
            </w:r>
          </w:p>
          <w:p w14:paraId="0B4FD7DD" w14:textId="471C5F15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806E50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творческую работу на тему «Натюрморт-автопортрет».</w:t>
            </w:r>
          </w:p>
          <w:p w14:paraId="1118F72E" w14:textId="39DD3D7A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</w:t>
            </w:r>
            <w:r w:rsidR="00806E50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знаменитые пейзажи отечественных пейзажистов, передающие разные состояния в природе.</w:t>
            </w:r>
          </w:p>
          <w:p w14:paraId="05CF548A" w14:textId="66C88594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Создать</w:t>
            </w:r>
            <w:r w:rsidR="00806E50" w:rsidRPr="005A19D2">
              <w:rPr>
                <w:iCs/>
                <w:sz w:val="24"/>
                <w:szCs w:val="24"/>
              </w:rPr>
              <w:t xml:space="preserve"> под руководством учителя</w:t>
            </w:r>
            <w:r w:rsidRPr="005A19D2">
              <w:rPr>
                <w:iCs/>
                <w:sz w:val="24"/>
                <w:szCs w:val="24"/>
              </w:rPr>
              <w:t xml:space="preserve"> творческую композицию на тему «Пейзаж».</w:t>
            </w:r>
          </w:p>
          <w:p w14:paraId="7DEAE7C7" w14:textId="6F77ECE8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</w:t>
            </w:r>
            <w:r w:rsidR="00806E50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образ человека и средства его выражения в портретах известных художников.</w:t>
            </w:r>
          </w:p>
          <w:p w14:paraId="7824FF42" w14:textId="319A90E3" w:rsidR="00022F59" w:rsidRPr="005A19D2" w:rsidRDefault="00806E50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Иметь представление о</w:t>
            </w:r>
            <w:r w:rsidR="00022F59" w:rsidRPr="005A19D2">
              <w:rPr>
                <w:iCs/>
                <w:sz w:val="24"/>
                <w:szCs w:val="24"/>
              </w:rPr>
              <w:t xml:space="preserve"> портрет</w:t>
            </w:r>
            <w:r w:rsidRPr="005A19D2">
              <w:rPr>
                <w:iCs/>
                <w:sz w:val="24"/>
                <w:szCs w:val="24"/>
              </w:rPr>
              <w:t>ах</w:t>
            </w:r>
            <w:r w:rsidR="00022F59" w:rsidRPr="005A19D2">
              <w:rPr>
                <w:iCs/>
                <w:sz w:val="24"/>
                <w:szCs w:val="24"/>
              </w:rPr>
              <w:t xml:space="preserve"> кисти В.И. Сурикова, И.Е. Репина, В.А. Серова, А.Г. Венецианова, З.Е. Серебряковой (и других художников по выбору учителя).</w:t>
            </w:r>
          </w:p>
          <w:p w14:paraId="3E618D66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Знакомиться с портретами, созданными великими западноевропейскими художниками: Рембрандтом, Рафаэлем, Леонардо да Винчи, художниками раннего и Северного Возрождения.</w:t>
            </w:r>
          </w:p>
          <w:p w14:paraId="3F7A56CD" w14:textId="408384B4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30279C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творческую работу — портрет товарища или автопортрет.</w:t>
            </w:r>
          </w:p>
          <w:p w14:paraId="5360BAA8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Знакомиться с деятельностью и ролью художника в театре.</w:t>
            </w:r>
          </w:p>
          <w:p w14:paraId="40E5A41C" w14:textId="1BEF671E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30279C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эскиз театрального занавеса или декораций по выбранному сюжету.</w:t>
            </w:r>
          </w:p>
          <w:p w14:paraId="44D5A149" w14:textId="2399164E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Узнавать </w:t>
            </w:r>
            <w:r w:rsidR="0030279C" w:rsidRPr="005A19D2">
              <w:rPr>
                <w:iCs/>
                <w:sz w:val="24"/>
                <w:szCs w:val="24"/>
              </w:rPr>
              <w:t xml:space="preserve">о </w:t>
            </w:r>
            <w:r w:rsidRPr="005A19D2">
              <w:rPr>
                <w:iCs/>
                <w:sz w:val="24"/>
                <w:szCs w:val="24"/>
              </w:rPr>
              <w:t>работ</w:t>
            </w:r>
            <w:r w:rsidR="0030279C" w:rsidRPr="005A19D2">
              <w:rPr>
                <w:iCs/>
                <w:sz w:val="24"/>
                <w:szCs w:val="24"/>
              </w:rPr>
              <w:t>е</w:t>
            </w:r>
            <w:r w:rsidRPr="005A19D2">
              <w:rPr>
                <w:iCs/>
                <w:sz w:val="24"/>
                <w:szCs w:val="24"/>
              </w:rPr>
              <w:t xml:space="preserve"> художников по оформлению праздников.</w:t>
            </w:r>
          </w:p>
          <w:p w14:paraId="1BE2E3D0" w14:textId="2A580E62" w:rsidR="00022F59" w:rsidRPr="005A19D2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</w:t>
            </w:r>
            <w:r w:rsidR="0030279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ть тематическую композицию «Праздник в городе» (на основе наблюдений, по памяти и по представлению)</w:t>
            </w:r>
            <w:r w:rsidR="0030279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14:paraId="19E90DFE" w14:textId="77777777" w:rsidTr="00AB5D73">
        <w:tc>
          <w:tcPr>
            <w:tcW w:w="3114" w:type="dxa"/>
          </w:tcPr>
          <w:p w14:paraId="799E095E" w14:textId="77777777"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Модуль</w:t>
            </w:r>
          </w:p>
          <w:p w14:paraId="445466F4" w14:textId="3EDA5D60" w:rsidR="00022F59" w:rsidRPr="003626E8" w:rsidRDefault="00022F59" w:rsidP="00E86BF7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«Скульптура»</w:t>
            </w:r>
          </w:p>
        </w:tc>
        <w:tc>
          <w:tcPr>
            <w:tcW w:w="5386" w:type="dxa"/>
          </w:tcPr>
          <w:p w14:paraId="5A3CFA06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Лепка сказочного персонажа на основе сюжета известной сказки или создание этого персонажа в технике </w:t>
            </w:r>
            <w:proofErr w:type="spellStart"/>
            <w:r w:rsidRPr="003626E8">
              <w:rPr>
                <w:sz w:val="24"/>
                <w:szCs w:val="24"/>
              </w:rPr>
              <w:t>бумагопластики</w:t>
            </w:r>
            <w:proofErr w:type="spellEnd"/>
            <w:r w:rsidRPr="003626E8">
              <w:rPr>
                <w:sz w:val="24"/>
                <w:szCs w:val="24"/>
              </w:rPr>
              <w:t>.</w:t>
            </w:r>
          </w:p>
          <w:p w14:paraId="7050A353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Создание игрушки из подручного нехудожественного материала, придание ей одушевлённого образа путём добавления деталей лепных или из бумаги, ниток или других материалов.</w:t>
            </w:r>
          </w:p>
          <w:p w14:paraId="60969D9D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Освоение знаний о видах скульптуры (по назначению) и жанрах скульптуры (по сюжету изображения).</w:t>
            </w:r>
          </w:p>
          <w:p w14:paraId="74FE8A9C" w14:textId="3A5B6CD9" w:rsidR="00022F59" w:rsidRPr="003626E8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Лепка эскиза парковой скульптуры (пластилин или глина). Выражение пластики движения в скульптуре</w:t>
            </w:r>
            <w:r w:rsidR="0030279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379" w:type="dxa"/>
          </w:tcPr>
          <w:p w14:paraId="09D23C69" w14:textId="1BF40054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30279C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 xml:space="preserve">ть творческую работу — лепку образа персонажа (или создание образа в технике </w:t>
            </w:r>
            <w:proofErr w:type="spellStart"/>
            <w:r w:rsidRPr="005A19D2">
              <w:rPr>
                <w:iCs/>
                <w:sz w:val="24"/>
                <w:szCs w:val="24"/>
              </w:rPr>
              <w:t>бумагопластики</w:t>
            </w:r>
            <w:proofErr w:type="spellEnd"/>
            <w:r w:rsidRPr="005A19D2">
              <w:rPr>
                <w:iCs/>
                <w:sz w:val="24"/>
                <w:szCs w:val="24"/>
              </w:rPr>
              <w:t>) с ярко выраженным характером (из выбранной сказки). Работа может быть коллективной: совмещение в общей композиции разных персонажей сказки.</w:t>
            </w:r>
          </w:p>
          <w:p w14:paraId="616447E8" w14:textId="14FAECB6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Учиться </w:t>
            </w:r>
            <w:r w:rsidR="0030279C" w:rsidRPr="005A19D2">
              <w:rPr>
                <w:iCs/>
                <w:sz w:val="24"/>
                <w:szCs w:val="24"/>
              </w:rPr>
              <w:t>понимать</w:t>
            </w:r>
            <w:r w:rsidRPr="005A19D2">
              <w:rPr>
                <w:iCs/>
                <w:sz w:val="24"/>
                <w:szCs w:val="24"/>
              </w:rPr>
              <w:t>, что художественный образ (игрушка, кукла) может быть создан художником из любого подручного материала путём добавления некоторых деталей для придания характера, увиденного в предмете («одушевление»).</w:t>
            </w:r>
          </w:p>
          <w:p w14:paraId="5F277F39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Выполнять несложные игрушки из подручного (различных упаковок и др.) или природного материала.</w:t>
            </w:r>
          </w:p>
          <w:p w14:paraId="094895C9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о разных видах скульптуры (скульптурные памятники, парковая скульптура, мелкая пластика, рельеф разных видов).</w:t>
            </w:r>
          </w:p>
          <w:p w14:paraId="6418790F" w14:textId="38CC6CA1" w:rsidR="00022F59" w:rsidRPr="005A19D2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Выполнить лепку эскиза парковой скульптуры</w:t>
            </w:r>
            <w:r w:rsidR="0030279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</w:p>
        </w:tc>
      </w:tr>
      <w:tr w:rsidR="00022F59" w14:paraId="501561A3" w14:textId="77777777" w:rsidTr="00AB5D73">
        <w:tc>
          <w:tcPr>
            <w:tcW w:w="3114" w:type="dxa"/>
          </w:tcPr>
          <w:p w14:paraId="783263FB" w14:textId="77777777"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lastRenderedPageBreak/>
              <w:t>Модуль</w:t>
            </w:r>
          </w:p>
          <w:p w14:paraId="40328EEB" w14:textId="77777777"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«Декоративно-прикладное</w:t>
            </w:r>
          </w:p>
          <w:p w14:paraId="1CCA7F13" w14:textId="6EA1953A" w:rsidR="00022F59" w:rsidRPr="003626E8" w:rsidRDefault="00022F59" w:rsidP="00E86BF7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искусство»</w:t>
            </w:r>
          </w:p>
        </w:tc>
        <w:tc>
          <w:tcPr>
            <w:tcW w:w="5386" w:type="dxa"/>
          </w:tcPr>
          <w:p w14:paraId="47E6B354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Приёмы исполнения орнаментов и эскизы украшения посуды из дерева и глины в традициях народных художественных промыслов (Хохлома, Гжель) или в традициях промыслов других регионов (по выбору учителя).</w:t>
            </w:r>
          </w:p>
          <w:p w14:paraId="787A6EA9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Эскизы орнаментов для росписи тканей. Раппорт. Трафарет и создание орнамента при помощи печаток или штампов.</w:t>
            </w:r>
          </w:p>
          <w:p w14:paraId="1F79BF6A" w14:textId="15701EF4" w:rsidR="00022F59" w:rsidRPr="003626E8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Эскизы орнамента для росписи платка: симметрия или асимметрия построения композиции, ритмические чередования мотивов, наличие композиционного центра, роспись по канве и др. Рассмотрение </w:t>
            </w:r>
            <w:proofErr w:type="spellStart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павловопосадских</w:t>
            </w:r>
            <w:proofErr w:type="spellEnd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 платков</w:t>
            </w:r>
          </w:p>
        </w:tc>
        <w:tc>
          <w:tcPr>
            <w:tcW w:w="6379" w:type="dxa"/>
          </w:tcPr>
          <w:p w14:paraId="34177728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Узнать о создании глиняной и деревянной посуды, о Гжели, Хохломе — народных художественных промыслах.</w:t>
            </w:r>
          </w:p>
          <w:p w14:paraId="0343109A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Выполнять красками некоторые кистевые приёмы создания орнамента.</w:t>
            </w:r>
          </w:p>
          <w:p w14:paraId="3EE099F8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Выполнять эскизы орнамента, украшающего посуду (по мотивам выбранного художественного промысла).</w:t>
            </w:r>
          </w:p>
          <w:p w14:paraId="56F5E99C" w14:textId="77777777" w:rsidR="0030279C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техники печатных штампов или трафаретов для создания раппорта (повторения элемента узора) в орнаменте. </w:t>
            </w:r>
          </w:p>
          <w:p w14:paraId="5875AFE6" w14:textId="330FDE9D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Наблюдать виды композиции </w:t>
            </w:r>
            <w:proofErr w:type="spellStart"/>
            <w:r w:rsidRPr="005A19D2">
              <w:rPr>
                <w:iCs/>
                <w:sz w:val="24"/>
                <w:szCs w:val="24"/>
              </w:rPr>
              <w:t>павловопосадских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платков.</w:t>
            </w:r>
          </w:p>
          <w:p w14:paraId="35E9F8DA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о видах композиции, построении орнамента в квадрате.</w:t>
            </w:r>
          </w:p>
          <w:p w14:paraId="1CB1123D" w14:textId="60929C71" w:rsidR="00022F59" w:rsidRPr="005A19D2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</w:t>
            </w:r>
            <w:r w:rsidR="0030279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ть эскиз праздничного платка в виде орнамента в квадрате</w:t>
            </w:r>
            <w:r w:rsidR="0030279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при необходимости с опорой на образец. </w:t>
            </w:r>
          </w:p>
        </w:tc>
      </w:tr>
      <w:tr w:rsidR="00022F59" w14:paraId="69F199C5" w14:textId="77777777" w:rsidTr="00AB5D73">
        <w:tc>
          <w:tcPr>
            <w:tcW w:w="3114" w:type="dxa"/>
          </w:tcPr>
          <w:p w14:paraId="5F4F7BE3" w14:textId="5CBA6989" w:rsidR="00022F59" w:rsidRPr="003626E8" w:rsidRDefault="00022F59" w:rsidP="00E86BF7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Модуль «Архитектура»</w:t>
            </w:r>
          </w:p>
        </w:tc>
        <w:tc>
          <w:tcPr>
            <w:tcW w:w="5386" w:type="dxa"/>
          </w:tcPr>
          <w:p w14:paraId="766F9777" w14:textId="23D634A3" w:rsidR="00022F59" w:rsidRPr="003626E8" w:rsidRDefault="00022F59" w:rsidP="00FE5B52">
            <w:pPr>
              <w:pStyle w:val="TableParagraph"/>
              <w:tabs>
                <w:tab w:val="left" w:pos="4392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Графические зарисовки карандашами архитектурных достопримечательностей своего города или села (на основе наблюдений и фотографий).</w:t>
            </w:r>
          </w:p>
          <w:p w14:paraId="3212A33F" w14:textId="77777777" w:rsidR="00022F59" w:rsidRPr="003626E8" w:rsidRDefault="00022F59" w:rsidP="00FE5B52">
            <w:pPr>
              <w:pStyle w:val="TableParagraph"/>
              <w:tabs>
                <w:tab w:val="left" w:pos="4392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Проектирование садово-паркового пространства на плоскости (аппликация, коллаж) или в пространственном макете (использование бумаги, картона, пенопласта и других подручных </w:t>
            </w:r>
            <w:r w:rsidRPr="003626E8">
              <w:rPr>
                <w:sz w:val="24"/>
                <w:szCs w:val="24"/>
              </w:rPr>
              <w:lastRenderedPageBreak/>
              <w:t>материалов).</w:t>
            </w:r>
          </w:p>
          <w:p w14:paraId="100D7AD6" w14:textId="77777777" w:rsidR="00022F59" w:rsidRPr="003626E8" w:rsidRDefault="00022F59" w:rsidP="00FE5B52">
            <w:pPr>
              <w:pStyle w:val="TableParagraph"/>
              <w:tabs>
                <w:tab w:val="left" w:pos="4392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Дизайн в городе. Проектирование (эскизы) малых архитектурных форм в городе (ажурные ограды, фонари, остановки транспорта, скамейки, киоски, беседки и др.).</w:t>
            </w:r>
          </w:p>
          <w:p w14:paraId="702E1A23" w14:textId="77777777" w:rsidR="00022F59" w:rsidRPr="003626E8" w:rsidRDefault="00022F59" w:rsidP="00FE5B52">
            <w:pPr>
              <w:pStyle w:val="TableParagraph"/>
              <w:tabs>
                <w:tab w:val="left" w:pos="4392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Дизайн транспортных средств. Транспорт в городе. Рисунки реальных или фантастических машин.</w:t>
            </w:r>
          </w:p>
          <w:p w14:paraId="07508CDC" w14:textId="33ADABF9" w:rsidR="00022F59" w:rsidRPr="003626E8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</w:t>
            </w:r>
          </w:p>
        </w:tc>
        <w:tc>
          <w:tcPr>
            <w:tcW w:w="6379" w:type="dxa"/>
          </w:tcPr>
          <w:p w14:paraId="28AB41A8" w14:textId="38399A4F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Выполн</w:t>
            </w:r>
            <w:r w:rsidR="00A90A96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зарисовки или творческие рисунки по представлению</w:t>
            </w:r>
            <w:r w:rsidR="00A90A96" w:rsidRPr="005A19D2">
              <w:rPr>
                <w:iCs/>
                <w:sz w:val="24"/>
                <w:szCs w:val="24"/>
              </w:rPr>
              <w:t xml:space="preserve"> на основе фотографий</w:t>
            </w:r>
            <w:r w:rsidRPr="005A19D2">
              <w:rPr>
                <w:iCs/>
                <w:sz w:val="24"/>
                <w:szCs w:val="24"/>
              </w:rPr>
              <w:t xml:space="preserve"> на тему исторических памятников или архитектурных достопримечательностей своего города (села).</w:t>
            </w:r>
          </w:p>
          <w:p w14:paraId="4D028779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Познакомиться с особенностями творческой деятельности ландшафтных дизайнеров.</w:t>
            </w:r>
          </w:p>
          <w:p w14:paraId="751404B2" w14:textId="7232BAB3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Созда</w:t>
            </w:r>
            <w:r w:rsidR="00A90A96" w:rsidRPr="005A19D2">
              <w:rPr>
                <w:iCs/>
                <w:sz w:val="24"/>
                <w:szCs w:val="24"/>
              </w:rPr>
              <w:t>вать</w:t>
            </w:r>
            <w:r w:rsidRPr="005A19D2">
              <w:rPr>
                <w:iCs/>
                <w:sz w:val="24"/>
                <w:szCs w:val="24"/>
              </w:rPr>
              <w:t xml:space="preserve"> проект образа парка в виде макета или рисунка (или аппликации).</w:t>
            </w:r>
          </w:p>
          <w:p w14:paraId="1C051568" w14:textId="435C522F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Созда</w:t>
            </w:r>
            <w:r w:rsidR="00A90A96" w:rsidRPr="005A19D2">
              <w:rPr>
                <w:iCs/>
                <w:sz w:val="24"/>
                <w:szCs w:val="24"/>
              </w:rPr>
              <w:t>вать</w:t>
            </w:r>
            <w:r w:rsidRPr="005A19D2">
              <w:rPr>
                <w:iCs/>
                <w:sz w:val="24"/>
                <w:szCs w:val="24"/>
              </w:rPr>
              <w:t xml:space="preserve"> эскизы разнообразных малых архитектурных форм, наполняющих городское пространство (в виде рисунков, аппликаций из цветной бумаги, путём вырезания и макетирования — по выбору учителя).</w:t>
            </w:r>
          </w:p>
          <w:p w14:paraId="0A12EA43" w14:textId="1CB0168E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</w:t>
            </w:r>
            <w:r w:rsidR="00A90A96" w:rsidRPr="005A19D2">
              <w:rPr>
                <w:iCs/>
                <w:sz w:val="24"/>
                <w:szCs w:val="24"/>
              </w:rPr>
              <w:t>ва</w:t>
            </w:r>
            <w:r w:rsidRPr="005A19D2">
              <w:rPr>
                <w:iCs/>
                <w:sz w:val="24"/>
                <w:szCs w:val="24"/>
              </w:rPr>
              <w:t>ть о работе художника-дизайнера по разработке формы автомобилей и других видов транспорта.</w:t>
            </w:r>
          </w:p>
          <w:p w14:paraId="12B1B7A7" w14:textId="76C61754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Придумать и нарисовать (или выполнить в технике </w:t>
            </w:r>
            <w:proofErr w:type="spellStart"/>
            <w:r w:rsidRPr="005A19D2">
              <w:rPr>
                <w:iCs/>
                <w:sz w:val="24"/>
                <w:szCs w:val="24"/>
              </w:rPr>
              <w:t>бумагопластики</w:t>
            </w:r>
            <w:proofErr w:type="spellEnd"/>
            <w:r w:rsidRPr="005A19D2">
              <w:rPr>
                <w:iCs/>
                <w:sz w:val="24"/>
                <w:szCs w:val="24"/>
              </w:rPr>
              <w:t>) транспортное средство.</w:t>
            </w:r>
          </w:p>
          <w:p w14:paraId="38387BC9" w14:textId="78A1857C" w:rsidR="00022F59" w:rsidRPr="005A19D2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</w:t>
            </w:r>
            <w:r w:rsidR="00A90A96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ть творческий рисунок — созда</w:t>
            </w:r>
            <w:r w:rsidR="00A90A96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ва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ть графический образ своего города или села (или участвовать в коллективной работе)</w:t>
            </w:r>
            <w:r w:rsidR="00A90A96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под руководством учителя. </w:t>
            </w:r>
          </w:p>
        </w:tc>
      </w:tr>
      <w:tr w:rsidR="00022F59" w14:paraId="048C93E3" w14:textId="77777777" w:rsidTr="00AB5D73">
        <w:tc>
          <w:tcPr>
            <w:tcW w:w="3114" w:type="dxa"/>
          </w:tcPr>
          <w:p w14:paraId="74A50CE7" w14:textId="1521E874" w:rsidR="00022F59" w:rsidRPr="003626E8" w:rsidRDefault="00022F59" w:rsidP="00E86BF7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Модуль «Восприятие произведений искусства»</w:t>
            </w:r>
          </w:p>
        </w:tc>
        <w:tc>
          <w:tcPr>
            <w:tcW w:w="5386" w:type="dxa"/>
          </w:tcPr>
          <w:p w14:paraId="50DF7A2A" w14:textId="77777777" w:rsidR="00022F59" w:rsidRPr="00A90A96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A90A96">
              <w:rPr>
                <w:sz w:val="24"/>
                <w:szCs w:val="24"/>
              </w:rPr>
              <w:t>Иллюстрации в детских книгах и дизайн детской книги.</w:t>
            </w:r>
          </w:p>
          <w:p w14:paraId="4B004C45" w14:textId="07478CC2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A90A96">
              <w:rPr>
                <w:sz w:val="24"/>
                <w:szCs w:val="24"/>
              </w:rPr>
              <w:t>Наблюдение окружающего</w:t>
            </w:r>
            <w:r w:rsidRPr="003626E8">
              <w:rPr>
                <w:sz w:val="24"/>
                <w:szCs w:val="24"/>
              </w:rPr>
              <w:t xml:space="preserve"> мира по теме «Архитектура, улицы моего</w:t>
            </w:r>
            <w:r w:rsidR="003626E8">
              <w:rPr>
                <w:sz w:val="24"/>
                <w:szCs w:val="24"/>
              </w:rPr>
              <w:t xml:space="preserve"> </w:t>
            </w:r>
            <w:r w:rsidRPr="003626E8">
              <w:rPr>
                <w:sz w:val="24"/>
                <w:szCs w:val="24"/>
              </w:rPr>
              <w:t>города». Памятники архитектуры и архитектурные достопримечательности (по выбору учителя), их значение в современном мире.</w:t>
            </w:r>
          </w:p>
          <w:p w14:paraId="657ADCF0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Виртуальное путешествие: памятники </w:t>
            </w:r>
            <w:r w:rsidRPr="003626E8">
              <w:rPr>
                <w:sz w:val="24"/>
                <w:szCs w:val="24"/>
              </w:rPr>
              <w:lastRenderedPageBreak/>
              <w:t>архитектуры Москвы и Санкт-Петербурга (обзор памятников по выбору учителя).</w:t>
            </w:r>
          </w:p>
          <w:p w14:paraId="357AD647" w14:textId="5A78496A" w:rsidR="00022F59" w:rsidRPr="003626E8" w:rsidRDefault="00A90A96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022F59" w:rsidRPr="003626E8">
              <w:rPr>
                <w:sz w:val="24"/>
                <w:szCs w:val="24"/>
              </w:rPr>
              <w:t>ид</w:t>
            </w:r>
            <w:r>
              <w:rPr>
                <w:sz w:val="24"/>
                <w:szCs w:val="24"/>
              </w:rPr>
              <w:t>ы</w:t>
            </w:r>
            <w:r w:rsidR="00022F59" w:rsidRPr="003626E8">
              <w:rPr>
                <w:sz w:val="24"/>
                <w:szCs w:val="24"/>
              </w:rPr>
              <w:t xml:space="preserve"> пространственных искусств: определяются по назначению произведений в жизни людей.</w:t>
            </w:r>
          </w:p>
          <w:p w14:paraId="447B3BA2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Жанры в изобразительном искусстве — живописи, графике, скульптуре — определяются предметом изображения и служат для классификации и сравнения содержания произведений сходного сюжета (портреты, пейзажи и др.).</w:t>
            </w:r>
          </w:p>
          <w:p w14:paraId="46AB8786" w14:textId="22ADC2BB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Представления о произведениях крупнейших отечественных художников-пейзажистов: И.И. Шишкина, И.И. Левитана, А.К. Саврасова, В.Д. Поленова, А.И. Куинджи, И.К. Айвазовского (и других по выбору учителя).</w:t>
            </w:r>
          </w:p>
          <w:p w14:paraId="3D7AF912" w14:textId="0689CEBA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Представления о произведениях крупнейших отечественных портретистов: В.И. Сурикова, И.Е. Репина, В.А. Серова (и других по выбору учителя).</w:t>
            </w:r>
          </w:p>
          <w:p w14:paraId="31B1F5C4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Художественные музеи. Виртуальные (интерактивные) путешествия в художественные музеи: Государственную Третьяковскую галерею, Государственный Эрмитаж, Государственный Русский музей, Государственный музей </w:t>
            </w:r>
            <w:r w:rsidRPr="003626E8">
              <w:rPr>
                <w:sz w:val="24"/>
                <w:szCs w:val="24"/>
              </w:rPr>
              <w:lastRenderedPageBreak/>
              <w:t>изобразительных искусств имени А. С. Пушкина.</w:t>
            </w:r>
          </w:p>
          <w:p w14:paraId="7AED0129" w14:textId="05168D0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Экскурсии в местные художественные музеи и галереи. Виртуальные экскурсии в знаменитые зарубежные художественные музеи (выбор музеев — за учителем).</w:t>
            </w:r>
          </w:p>
        </w:tc>
        <w:tc>
          <w:tcPr>
            <w:tcW w:w="6379" w:type="dxa"/>
          </w:tcPr>
          <w:p w14:paraId="0F797B12" w14:textId="4B6B7FA2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 xml:space="preserve">Рассматривать и </w:t>
            </w:r>
            <w:r w:rsidR="00A90A96" w:rsidRPr="005A19D2">
              <w:rPr>
                <w:iCs/>
                <w:sz w:val="24"/>
                <w:szCs w:val="24"/>
              </w:rPr>
              <w:t>принимать участие в групповом обсуждении</w:t>
            </w:r>
            <w:r w:rsidRPr="005A19D2">
              <w:rPr>
                <w:iCs/>
                <w:sz w:val="24"/>
                <w:szCs w:val="24"/>
              </w:rPr>
              <w:t xml:space="preserve"> иллюстраци</w:t>
            </w:r>
            <w:r w:rsidR="00A90A96" w:rsidRPr="005A19D2">
              <w:rPr>
                <w:iCs/>
                <w:sz w:val="24"/>
                <w:szCs w:val="24"/>
              </w:rPr>
              <w:t>й</w:t>
            </w:r>
            <w:r w:rsidRPr="005A19D2">
              <w:rPr>
                <w:iCs/>
                <w:sz w:val="24"/>
                <w:szCs w:val="24"/>
              </w:rPr>
              <w:t xml:space="preserve"> известных отечественных художников детских книг.</w:t>
            </w:r>
          </w:p>
          <w:p w14:paraId="42730FC5" w14:textId="0EEF7051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и анализировать</w:t>
            </w:r>
            <w:r w:rsidR="00A90A96" w:rsidRPr="005A19D2">
              <w:rPr>
                <w:iCs/>
                <w:sz w:val="24"/>
                <w:szCs w:val="24"/>
              </w:rPr>
              <w:t xml:space="preserve"> по предложенному плану</w:t>
            </w:r>
            <w:r w:rsidRPr="005A19D2">
              <w:rPr>
                <w:iCs/>
                <w:sz w:val="24"/>
                <w:szCs w:val="24"/>
              </w:rPr>
              <w:t xml:space="preserve"> архитектурные постройки своего города (села), характерные особенности улиц и площадей.</w:t>
            </w:r>
          </w:p>
          <w:p w14:paraId="5330D52D" w14:textId="12B4840F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структурные компоненты и архитектурные особенности классических произведений архитектуры.</w:t>
            </w:r>
          </w:p>
          <w:p w14:paraId="136F0CAC" w14:textId="210AF558" w:rsidR="00022F59" w:rsidRPr="005A19D2" w:rsidRDefault="00A90A96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Иметь представление о</w:t>
            </w:r>
            <w:r w:rsidR="00022F59" w:rsidRPr="005A19D2">
              <w:rPr>
                <w:iCs/>
                <w:sz w:val="24"/>
                <w:szCs w:val="24"/>
              </w:rPr>
              <w:t xml:space="preserve"> назначени</w:t>
            </w:r>
            <w:r w:rsidRPr="005A19D2">
              <w:rPr>
                <w:iCs/>
                <w:sz w:val="24"/>
                <w:szCs w:val="24"/>
              </w:rPr>
              <w:t>и</w:t>
            </w:r>
            <w:r w:rsidR="00022F59" w:rsidRPr="005A19D2">
              <w:rPr>
                <w:iCs/>
                <w:sz w:val="24"/>
                <w:szCs w:val="24"/>
              </w:rPr>
              <w:t xml:space="preserve"> основных видов пространственных искусств.</w:t>
            </w:r>
          </w:p>
          <w:p w14:paraId="2645D67D" w14:textId="2DD6E54C" w:rsidR="00022F59" w:rsidRPr="005A19D2" w:rsidRDefault="00A90A96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Знать</w:t>
            </w:r>
            <w:r w:rsidR="00022F59" w:rsidRPr="005A19D2">
              <w:rPr>
                <w:iCs/>
                <w:sz w:val="24"/>
                <w:szCs w:val="24"/>
              </w:rPr>
              <w:t xml:space="preserve"> виды собственно изобразительных искусств: живопись, графику, скульптуру.</w:t>
            </w:r>
          </w:p>
          <w:p w14:paraId="60422F22" w14:textId="7FE6D71F" w:rsidR="00022F59" w:rsidRPr="005A19D2" w:rsidRDefault="00A90A96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Иметь представление о</w:t>
            </w:r>
            <w:r w:rsidR="00022F59" w:rsidRPr="005A19D2">
              <w:rPr>
                <w:iCs/>
                <w:sz w:val="24"/>
                <w:szCs w:val="24"/>
              </w:rPr>
              <w:t xml:space="preserve"> смысл</w:t>
            </w:r>
            <w:r w:rsidRPr="005A19D2">
              <w:rPr>
                <w:iCs/>
                <w:sz w:val="24"/>
                <w:szCs w:val="24"/>
              </w:rPr>
              <w:t>е</w:t>
            </w:r>
            <w:r w:rsidR="00022F59" w:rsidRPr="005A19D2">
              <w:rPr>
                <w:iCs/>
                <w:sz w:val="24"/>
                <w:szCs w:val="24"/>
              </w:rPr>
              <w:t xml:space="preserve"> термина «жанр» в изобразительном искусстве.</w:t>
            </w:r>
          </w:p>
          <w:p w14:paraId="225C50FA" w14:textId="6A1EB300" w:rsidR="00A90A96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представления о наиболее знаменитых картинах и имена</w:t>
            </w:r>
            <w:r w:rsidR="00A90A96" w:rsidRPr="005A19D2">
              <w:rPr>
                <w:iCs/>
                <w:sz w:val="24"/>
                <w:szCs w:val="24"/>
              </w:rPr>
              <w:t>х</w:t>
            </w:r>
            <w:r w:rsidRPr="005A19D2">
              <w:rPr>
                <w:iCs/>
                <w:sz w:val="24"/>
                <w:szCs w:val="24"/>
              </w:rPr>
              <w:t xml:space="preserve"> крупнейших отечественных художников-пейзажистов. </w:t>
            </w:r>
          </w:p>
          <w:p w14:paraId="66170E41" w14:textId="4D7A353B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представления о наиболее знаменитых картинах и имена</w:t>
            </w:r>
            <w:r w:rsidR="00A90A96" w:rsidRPr="005A19D2">
              <w:rPr>
                <w:iCs/>
                <w:sz w:val="24"/>
                <w:szCs w:val="24"/>
              </w:rPr>
              <w:t>х</w:t>
            </w:r>
            <w:r w:rsidRPr="005A19D2">
              <w:rPr>
                <w:iCs/>
                <w:sz w:val="24"/>
                <w:szCs w:val="24"/>
              </w:rPr>
              <w:t xml:space="preserve"> крупнейших отечественных художников-портретистов.</w:t>
            </w:r>
          </w:p>
          <w:p w14:paraId="7CBA4428" w14:textId="77777777" w:rsidR="00A90A96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Уметь узнавать некоторые произведения этих художников и их содержании. </w:t>
            </w:r>
          </w:p>
          <w:p w14:paraId="1D8ACAD4" w14:textId="41DAAA0B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Осуществлять виртуальные (интерактивные) путешествия в художественные музеи (по выбору учителя).</w:t>
            </w:r>
          </w:p>
          <w:p w14:paraId="17F38FBC" w14:textId="73F316A5" w:rsidR="00FE176F" w:rsidRPr="005A19D2" w:rsidRDefault="00FE176F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Делиться</w:t>
            </w:r>
            <w:r w:rsidR="00022F59" w:rsidRPr="005A19D2">
              <w:rPr>
                <w:iCs/>
                <w:sz w:val="24"/>
                <w:szCs w:val="24"/>
              </w:rPr>
              <w:t xml:space="preserve"> впечатления</w:t>
            </w:r>
            <w:r w:rsidRPr="005A19D2">
              <w:rPr>
                <w:iCs/>
                <w:sz w:val="24"/>
                <w:szCs w:val="24"/>
              </w:rPr>
              <w:t>ми</w:t>
            </w:r>
            <w:r w:rsidR="00022F59" w:rsidRPr="005A19D2">
              <w:rPr>
                <w:iCs/>
                <w:sz w:val="24"/>
                <w:szCs w:val="24"/>
              </w:rPr>
              <w:t xml:space="preserve"> от виртуальных путешествий</w:t>
            </w:r>
            <w:r w:rsidRPr="005A19D2">
              <w:rPr>
                <w:iCs/>
                <w:sz w:val="24"/>
                <w:szCs w:val="24"/>
              </w:rPr>
              <w:t xml:space="preserve">. </w:t>
            </w:r>
          </w:p>
          <w:p w14:paraId="7093DA1D" w14:textId="108D4DEF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названия ведущих отечественных художественных музеев, а также где они находятся и чему посвящены их коллекции.</w:t>
            </w:r>
          </w:p>
          <w:p w14:paraId="71527CD9" w14:textId="4D2CEB88" w:rsidR="00022F59" w:rsidRPr="005A19D2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</w:p>
        </w:tc>
      </w:tr>
      <w:tr w:rsidR="00022F59" w14:paraId="623D9E58" w14:textId="77777777" w:rsidTr="00AB5D73">
        <w:tc>
          <w:tcPr>
            <w:tcW w:w="3114" w:type="dxa"/>
          </w:tcPr>
          <w:p w14:paraId="2012131B" w14:textId="6B71BD81" w:rsidR="00022F59" w:rsidRPr="003626E8" w:rsidRDefault="00022F59" w:rsidP="00E86BF7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«Азбука цифровой графики»</w:t>
            </w:r>
          </w:p>
        </w:tc>
        <w:tc>
          <w:tcPr>
            <w:tcW w:w="5386" w:type="dxa"/>
          </w:tcPr>
          <w:p w14:paraId="1A2E84C1" w14:textId="2BCE4C2C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Построение в графическом редакторе различных по эмоциональному восприятию ритмов расположения пятен на плоскости: покой (статика),</w:t>
            </w:r>
            <w:r w:rsidR="003626E8">
              <w:rPr>
                <w:sz w:val="24"/>
                <w:szCs w:val="24"/>
              </w:rPr>
              <w:t xml:space="preserve"> </w:t>
            </w:r>
            <w:r w:rsidRPr="003626E8">
              <w:rPr>
                <w:sz w:val="24"/>
                <w:szCs w:val="24"/>
              </w:rPr>
              <w:t>разные направления и ритмы движения (собрались, разбежались, догоняют, улетают и т. д.). Вместо пятен (геометрических фигур) могут быть простые силуэты машинок, птичек, облаков и др.</w:t>
            </w:r>
          </w:p>
          <w:p w14:paraId="05A7AFFE" w14:textId="05AC096F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В графическом редакторе создание рисунка элемента орнамента (паттерна), его копирование, многократное повторение. Вариативное создание орнаментов на основе одного и того же элемента.</w:t>
            </w:r>
          </w:p>
          <w:p w14:paraId="0D174884" w14:textId="77777777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Изображение и изучение мимики лица в программе </w:t>
            </w:r>
            <w:proofErr w:type="spellStart"/>
            <w:r w:rsidRPr="003626E8">
              <w:rPr>
                <w:sz w:val="24"/>
                <w:szCs w:val="24"/>
              </w:rPr>
              <w:t>Paint</w:t>
            </w:r>
            <w:proofErr w:type="spellEnd"/>
            <w:r w:rsidRPr="003626E8">
              <w:rPr>
                <w:sz w:val="24"/>
                <w:szCs w:val="24"/>
              </w:rPr>
              <w:t xml:space="preserve"> (или в другом графическом редакторе).</w:t>
            </w:r>
          </w:p>
          <w:p w14:paraId="5145ADFE" w14:textId="77777777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Совмещение с помощью графического редактора векторного изображения, фотографии и шрифта </w:t>
            </w:r>
            <w:r w:rsidRPr="003626E8">
              <w:rPr>
                <w:sz w:val="24"/>
                <w:szCs w:val="24"/>
              </w:rPr>
              <w:lastRenderedPageBreak/>
              <w:t>для создания плаката или поздравительной открытки.</w:t>
            </w:r>
          </w:p>
          <w:p w14:paraId="7073A9A7" w14:textId="797DA35C" w:rsidR="00022F59" w:rsidRPr="003626E8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Редактирование фотографий в программе </w:t>
            </w:r>
            <w:proofErr w:type="spellStart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Picture</w:t>
            </w:r>
            <w:proofErr w:type="spellEnd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Manager</w:t>
            </w:r>
            <w:proofErr w:type="spellEnd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: изменение яркости, контраста, насыщенности цвета. </w:t>
            </w:r>
          </w:p>
        </w:tc>
        <w:tc>
          <w:tcPr>
            <w:tcW w:w="6379" w:type="dxa"/>
          </w:tcPr>
          <w:p w14:paraId="610466D3" w14:textId="77777777"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приёмы работы в графическом редакторе.</w:t>
            </w:r>
          </w:p>
          <w:p w14:paraId="1A4C5C46" w14:textId="60933015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Построить и передать ритм движения машинок на</w:t>
            </w:r>
            <w:r w:rsidR="003626E8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улице города: машинки едут быстро, догоняют друг друга; или, наоборот, машинки едут спокойно, не спешат (то же задание может быть дано на сюжет «Полёт птиц»).</w:t>
            </w:r>
          </w:p>
          <w:p w14:paraId="1195DFAD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Придумать и создать рисунок простого узора с помощью инструментов графического редактора (создать паттерн).</w:t>
            </w:r>
          </w:p>
          <w:p w14:paraId="7400DCCC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с помощью графического редактора строение лица человека и пропорции (соотношения) частей. Осваивать с помощью графического редактора схематические изменения мимики лица.</w:t>
            </w:r>
          </w:p>
          <w:p w14:paraId="602367E8" w14:textId="33F2A930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Познакомиться с приёмами использования разных шрифтов в инструментах программы компьютерного редактора.</w:t>
            </w:r>
          </w:p>
          <w:p w14:paraId="49561B67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Создать поздравительную открытку-пожелание путём совмещения векторного рисунка или фотографии с текстом.</w:t>
            </w:r>
          </w:p>
          <w:p w14:paraId="07661C62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приёмы редактирования цифровых фотографий с помощью компьютерной программы </w:t>
            </w:r>
            <w:proofErr w:type="spellStart"/>
            <w:r w:rsidRPr="005A19D2">
              <w:rPr>
                <w:iCs/>
                <w:sz w:val="24"/>
                <w:szCs w:val="24"/>
              </w:rPr>
              <w:t>Picture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5A19D2">
              <w:rPr>
                <w:iCs/>
                <w:sz w:val="24"/>
                <w:szCs w:val="24"/>
              </w:rPr>
              <w:t>Manager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(или </w:t>
            </w:r>
            <w:r w:rsidRPr="005A19D2">
              <w:rPr>
                <w:iCs/>
                <w:sz w:val="24"/>
                <w:szCs w:val="24"/>
              </w:rPr>
              <w:lastRenderedPageBreak/>
              <w:t>другой).</w:t>
            </w:r>
          </w:p>
          <w:p w14:paraId="20406A60" w14:textId="63F0F66F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приёмы: изменение яркости, контраста, насыщенности цвета.</w:t>
            </w:r>
          </w:p>
        </w:tc>
      </w:tr>
    </w:tbl>
    <w:p w14:paraId="3BC18493" w14:textId="322127B5" w:rsidR="00022F59" w:rsidRDefault="00022F59" w:rsidP="00E86BF7">
      <w:pPr>
        <w:spacing w:after="0" w:line="360" w:lineRule="auto"/>
        <w:ind w:firstLine="709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29F14E3" w14:textId="704DC60E" w:rsidR="00022F59" w:rsidRPr="003D5D7A" w:rsidRDefault="00022F59" w:rsidP="00FE5B52">
      <w:pPr>
        <w:pStyle w:val="2"/>
      </w:pPr>
      <w:bookmarkStart w:id="37" w:name="_Toc142329413"/>
      <w:r w:rsidRPr="003626E8">
        <w:t xml:space="preserve">4 КЛАСС </w:t>
      </w:r>
      <w:r w:rsidRPr="00FE5B52">
        <w:t>(34 ч</w:t>
      </w:r>
      <w:r w:rsidR="00FE5B52" w:rsidRPr="00FE5B52">
        <w:t>аса</w:t>
      </w:r>
      <w:r w:rsidRPr="00FE5B52">
        <w:t>)</w:t>
      </w:r>
      <w:bookmarkEnd w:id="37"/>
    </w:p>
    <w:tbl>
      <w:tblPr>
        <w:tblStyle w:val="aa"/>
        <w:tblW w:w="14879" w:type="dxa"/>
        <w:tblLook w:val="04A0" w:firstRow="1" w:lastRow="0" w:firstColumn="1" w:lastColumn="0" w:noHBand="0" w:noVBand="1"/>
      </w:tblPr>
      <w:tblGrid>
        <w:gridCol w:w="3114"/>
        <w:gridCol w:w="5245"/>
        <w:gridCol w:w="6520"/>
      </w:tblGrid>
      <w:tr w:rsidR="00022F59" w14:paraId="1192BAE7" w14:textId="77777777" w:rsidTr="00AB5D73">
        <w:tc>
          <w:tcPr>
            <w:tcW w:w="3114" w:type="dxa"/>
            <w:vAlign w:val="center"/>
          </w:tcPr>
          <w:p w14:paraId="79D3448F" w14:textId="5709DD47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245" w:type="dxa"/>
            <w:vAlign w:val="center"/>
          </w:tcPr>
          <w:p w14:paraId="38FA13FE" w14:textId="307ACD74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520" w:type="dxa"/>
            <w:vAlign w:val="center"/>
          </w:tcPr>
          <w:p w14:paraId="6CDDBC6E" w14:textId="72289AC1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022F59" w14:paraId="03565716" w14:textId="77777777" w:rsidTr="00AB5D73">
        <w:tc>
          <w:tcPr>
            <w:tcW w:w="3114" w:type="dxa"/>
          </w:tcPr>
          <w:p w14:paraId="4518FBF8" w14:textId="43721B7E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Модуль «Графика»</w:t>
            </w:r>
          </w:p>
        </w:tc>
        <w:tc>
          <w:tcPr>
            <w:tcW w:w="5245" w:type="dxa"/>
          </w:tcPr>
          <w:p w14:paraId="43FB0D0A" w14:textId="77777777" w:rsidR="00FE176F" w:rsidRDefault="00022F59" w:rsidP="00FE5B52">
            <w:pPr>
              <w:pStyle w:val="TableParagraph"/>
              <w:spacing w:line="360" w:lineRule="auto"/>
              <w:ind w:left="0" w:right="34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Освоение правил линейной и воздушной перспективы: уменьшение размера изображения по мере удаления от первого плана, смягчение цветового и тонального контрастов. </w:t>
            </w:r>
          </w:p>
          <w:p w14:paraId="127E8149" w14:textId="77777777" w:rsidR="00FE176F" w:rsidRDefault="00022F59" w:rsidP="00FE5B52">
            <w:pPr>
              <w:pStyle w:val="TableParagraph"/>
              <w:spacing w:line="360" w:lineRule="auto"/>
              <w:ind w:left="0" w:right="34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Рисунок фигуры человека: основные пропорции и взаимоотношение частей фигуры, передача движения фигуры в плоскости листа: бег, ходьба, сидящая и стоящая фигура. </w:t>
            </w:r>
          </w:p>
          <w:p w14:paraId="0B95872B" w14:textId="76A77D4A" w:rsidR="00022F59" w:rsidRPr="003626E8" w:rsidRDefault="00022F59" w:rsidP="00FE5B52">
            <w:pPr>
              <w:pStyle w:val="TableParagraph"/>
              <w:spacing w:line="360" w:lineRule="auto"/>
              <w:ind w:left="0" w:right="34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Графическое изображение героев былин, древних легенд, сказок и сказаний разных народов.</w:t>
            </w:r>
          </w:p>
          <w:p w14:paraId="6A8740F1" w14:textId="28449FFD" w:rsidR="00022F59" w:rsidRPr="003626E8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города — тематическая графическая композиция; использование </w:t>
            </w:r>
            <w:r w:rsidRPr="00362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карандаша, мелков, фломастеров (смешанная техника)</w:t>
            </w:r>
            <w:r w:rsidR="00AB5D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14:paraId="0110442D" w14:textId="07F09FF2"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правила линейной и воздушной перспективы и применять их в своей практической деятельности.</w:t>
            </w:r>
          </w:p>
          <w:p w14:paraId="68142F57" w14:textId="77777777"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Изучать и осваивать основные пропорции фигуры человека.</w:t>
            </w:r>
          </w:p>
          <w:p w14:paraId="696907E5" w14:textId="77777777"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пропорциональные отношения отдельных частей фигуры человека и учиться применять эти знания в своих рисунках.</w:t>
            </w:r>
          </w:p>
          <w:p w14:paraId="7D60CD7B" w14:textId="77777777"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изображения фигуры человека в движении.</w:t>
            </w:r>
          </w:p>
          <w:p w14:paraId="05B7DA1A" w14:textId="77777777"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представления о традиционных одеждах разных народов и о красоте человека в разных культурах.</w:t>
            </w:r>
          </w:p>
          <w:p w14:paraId="7936D901" w14:textId="77777777"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Учиться передавать в рисунках характерные особенности архитектурных построек разных народов и культурных эпох.</w:t>
            </w:r>
          </w:p>
          <w:p w14:paraId="61D3544F" w14:textId="21E6CE8E" w:rsidR="00022F59" w:rsidRPr="005A19D2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Создать творческую композицию: изображение старинного города, характерного для отечественной культуры или культур других народов</w:t>
            </w:r>
            <w:r w:rsidR="00AB5D73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опорой на зрительные образы. </w:t>
            </w:r>
          </w:p>
        </w:tc>
      </w:tr>
      <w:tr w:rsidR="00022F59" w14:paraId="3EBC8E78" w14:textId="77777777" w:rsidTr="00AB5D73">
        <w:tc>
          <w:tcPr>
            <w:tcW w:w="3114" w:type="dxa"/>
          </w:tcPr>
          <w:p w14:paraId="22578830" w14:textId="32E582B3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Модуль «Живопись»</w:t>
            </w:r>
          </w:p>
        </w:tc>
        <w:tc>
          <w:tcPr>
            <w:tcW w:w="5245" w:type="dxa"/>
          </w:tcPr>
          <w:p w14:paraId="29D3D5C9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Красота природы разных климатических зон, создание пейзажных композиций (горный, степной, среднерусский ландшафт).</w:t>
            </w:r>
          </w:p>
          <w:p w14:paraId="3EBD41CF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Изображение красоты человека в традициях русской культуры. Изображение национального образа человека и его одежды в разных культурах.</w:t>
            </w:r>
          </w:p>
          <w:p w14:paraId="7D92681B" w14:textId="0604D966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Портретные изображения человека по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автопортрет.</w:t>
            </w:r>
          </w:p>
          <w:p w14:paraId="13105ED3" w14:textId="74B0BFB4" w:rsidR="00022F59" w:rsidRPr="003626E8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</w:t>
            </w:r>
          </w:p>
        </w:tc>
        <w:tc>
          <w:tcPr>
            <w:tcW w:w="6520" w:type="dxa"/>
          </w:tcPr>
          <w:p w14:paraId="3BB74BCF" w14:textId="673F4869" w:rsidR="00022F59" w:rsidRPr="005A19D2" w:rsidRDefault="00022F59" w:rsidP="00FE5B52">
            <w:pPr>
              <w:pStyle w:val="TableParagraph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AB5D73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      </w:r>
          </w:p>
          <w:p w14:paraId="10F10387" w14:textId="77777777" w:rsidR="00DD7820" w:rsidRPr="005A19D2" w:rsidRDefault="00022F59" w:rsidP="00FE5B52">
            <w:pPr>
              <w:pStyle w:val="TableParagraph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Приобретать опыт изображения народных представлений о красоте человека, опыт создания образа женщины в русском народном костюме и мужского традиционного народного образа. </w:t>
            </w:r>
          </w:p>
          <w:p w14:paraId="059C47E3" w14:textId="28C04843" w:rsidR="00DD7820" w:rsidRPr="005A19D2" w:rsidRDefault="00022F59" w:rsidP="00FE5B52">
            <w:pPr>
              <w:pStyle w:val="TableParagraph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DD7820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 xml:space="preserve">ть несколько портретных изображений (с опорой на натуру): женский, мужской, двойной портрет матери и ребёнка, портрет пожилого человека, детский портрет или автопортрет). </w:t>
            </w:r>
          </w:p>
          <w:p w14:paraId="3DE1070B" w14:textId="0309E1A6" w:rsidR="00022F59" w:rsidRPr="005A19D2" w:rsidRDefault="00022F59" w:rsidP="00FE5B52">
            <w:pPr>
              <w:pStyle w:val="TableParagraph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DD7820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рисунки характерных особенностей памятников материальной культуры выбранной культурной эпохи или народа.</w:t>
            </w:r>
          </w:p>
          <w:p w14:paraId="76127FC5" w14:textId="5AA0B98F" w:rsidR="00022F59" w:rsidRPr="005A19D2" w:rsidRDefault="00AB5D73" w:rsidP="00FE5B52">
            <w:pPr>
              <w:pStyle w:val="TableParagraph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</w:t>
            </w:r>
            <w:r w:rsidR="00022F59" w:rsidRPr="005A19D2">
              <w:rPr>
                <w:iCs/>
                <w:sz w:val="24"/>
                <w:szCs w:val="24"/>
              </w:rPr>
              <w:t>частвовать</w:t>
            </w:r>
            <w:r w:rsidR="003626E8" w:rsidRPr="005A19D2">
              <w:rPr>
                <w:iCs/>
                <w:sz w:val="24"/>
                <w:szCs w:val="24"/>
              </w:rPr>
              <w:t xml:space="preserve"> </w:t>
            </w:r>
            <w:r w:rsidR="00022F59" w:rsidRPr="005A19D2">
              <w:rPr>
                <w:iCs/>
                <w:sz w:val="24"/>
                <w:szCs w:val="24"/>
              </w:rPr>
              <w:t>в коллективной работе по созданию тематической композиции на темы праздников разных народов</w:t>
            </w:r>
            <w:r w:rsidRPr="005A19D2">
              <w:rPr>
                <w:iCs/>
                <w:sz w:val="24"/>
                <w:szCs w:val="24"/>
              </w:rPr>
              <w:t>.</w:t>
            </w:r>
          </w:p>
        </w:tc>
      </w:tr>
      <w:tr w:rsidR="00022F59" w14:paraId="1CDA1017" w14:textId="77777777" w:rsidTr="00AB5D73">
        <w:tc>
          <w:tcPr>
            <w:tcW w:w="3114" w:type="dxa"/>
          </w:tcPr>
          <w:p w14:paraId="62B26CA1" w14:textId="68094F77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Модуль </w:t>
            </w:r>
            <w:r w:rsidRPr="00362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«Скульптура»</w:t>
            </w:r>
          </w:p>
        </w:tc>
        <w:tc>
          <w:tcPr>
            <w:tcW w:w="5245" w:type="dxa"/>
          </w:tcPr>
          <w:p w14:paraId="483A6657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lastRenderedPageBreak/>
              <w:t xml:space="preserve">Знакомство со скульптурными памятниками </w:t>
            </w:r>
            <w:r w:rsidRPr="003626E8">
              <w:rPr>
                <w:sz w:val="24"/>
                <w:szCs w:val="24"/>
              </w:rPr>
              <w:lastRenderedPageBreak/>
              <w:t>героям и мемориальными комплексами.</w:t>
            </w:r>
          </w:p>
          <w:p w14:paraId="71FE50ED" w14:textId="2D2243E5" w:rsidR="00022F59" w:rsidRPr="003626E8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Создание эскиза памятника народному герою. Работа с пластилином или глиной. Выражение значительности, трагизма и победительной силы</w:t>
            </w:r>
            <w:r w:rsidR="00DD78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14:paraId="392E6AC6" w14:textId="630DA7FB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 xml:space="preserve">Совершить виртуальное путешествие к наиболее </w:t>
            </w:r>
            <w:r w:rsidRPr="005A19D2">
              <w:rPr>
                <w:iCs/>
                <w:sz w:val="24"/>
                <w:szCs w:val="24"/>
              </w:rPr>
              <w:lastRenderedPageBreak/>
              <w:t>значительным мемориальным комплексам нашей страны, а также к региональным памятникам (с учётом места проживания ребёнка).</w:t>
            </w:r>
          </w:p>
          <w:p w14:paraId="44737847" w14:textId="16937094" w:rsidR="00022F59" w:rsidRPr="005A19D2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Создать из пластилина свой эскиз памятника выбранному герою или участвовать в коллективной разработке проекта макета мемориального комплекса</w:t>
            </w:r>
          </w:p>
        </w:tc>
      </w:tr>
      <w:tr w:rsidR="00022F59" w14:paraId="37D8C499" w14:textId="77777777" w:rsidTr="00AB5D73">
        <w:tc>
          <w:tcPr>
            <w:tcW w:w="3114" w:type="dxa"/>
          </w:tcPr>
          <w:p w14:paraId="74A80317" w14:textId="723F44C9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Модуль «Декоративно-прикладное искусство»</w:t>
            </w:r>
          </w:p>
        </w:tc>
        <w:tc>
          <w:tcPr>
            <w:tcW w:w="5245" w:type="dxa"/>
          </w:tcPr>
          <w:p w14:paraId="003ECC8F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Орнаменты разных народов. Подчинённость орнамента форме и назначению предмета, в художественной обработке которого он применяется.</w:t>
            </w:r>
          </w:p>
          <w:p w14:paraId="043A3A6F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Особенности символов и изобразительных мотивов в орнаментах разных народов. Орнаменты в архитектуре, на тканях, одежде, предметах быта и др.</w:t>
            </w:r>
          </w:p>
          <w:p w14:paraId="613AC333" w14:textId="749C63FB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Мотивы и назначение русских</w:t>
            </w:r>
            <w:r w:rsidR="003626E8">
              <w:rPr>
                <w:sz w:val="24"/>
                <w:szCs w:val="24"/>
              </w:rPr>
              <w:t xml:space="preserve"> </w:t>
            </w:r>
            <w:r w:rsidRPr="003626E8">
              <w:rPr>
                <w:sz w:val="24"/>
                <w:szCs w:val="24"/>
              </w:rPr>
              <w:t>народных орнаментов. Деревянная резьба и роспись, украшение наличников и других элементов избы, вышивка, декор головных уборов и др.</w:t>
            </w:r>
          </w:p>
          <w:p w14:paraId="265F6BD9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Орнаментальное украшение каменной архитектуры в памятниках русской культуры, каменная резьба, роспись стен, изразцы.</w:t>
            </w:r>
          </w:p>
          <w:p w14:paraId="6C8B8728" w14:textId="017C5A4F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Народный костюм. Русский народный </w:t>
            </w:r>
            <w:r w:rsidRPr="003626E8">
              <w:rPr>
                <w:sz w:val="24"/>
                <w:szCs w:val="24"/>
              </w:rPr>
              <w:lastRenderedPageBreak/>
              <w:t>праздничный костюм, символы и обереги в его декоре. Головные</w:t>
            </w:r>
            <w:r w:rsidR="003626E8">
              <w:rPr>
                <w:sz w:val="24"/>
                <w:szCs w:val="24"/>
              </w:rPr>
              <w:t xml:space="preserve"> </w:t>
            </w:r>
            <w:r w:rsidRPr="003626E8">
              <w:rPr>
                <w:sz w:val="24"/>
                <w:szCs w:val="24"/>
              </w:rPr>
              <w:t>уборы. Особенности мужской одежды разных сословий, связь украшения костюма мужчины с родом его занятий.</w:t>
            </w:r>
          </w:p>
        </w:tc>
        <w:tc>
          <w:tcPr>
            <w:tcW w:w="6520" w:type="dxa"/>
          </w:tcPr>
          <w:p w14:paraId="22096CF6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Показать в рисунках традиции использования орнаментов в архитектуре, одежде, оформлении предметов быта выбранной народной культуры или исторической эпохи.</w:t>
            </w:r>
          </w:p>
          <w:p w14:paraId="5EA5ECC3" w14:textId="73E15F15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Исследовать </w:t>
            </w:r>
            <w:r w:rsidR="00DD7820" w:rsidRPr="005A19D2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5A19D2">
              <w:rPr>
                <w:iCs/>
                <w:sz w:val="24"/>
                <w:szCs w:val="24"/>
              </w:rPr>
              <w:t>и показать в практической творческой работе орнаменты, характерные для традиций отечественной культуры.</w:t>
            </w:r>
          </w:p>
          <w:p w14:paraId="1E78D50D" w14:textId="3E7A2A4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Исследовать </w:t>
            </w:r>
            <w:r w:rsidR="00DD7820" w:rsidRPr="005A19D2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5A19D2">
              <w:rPr>
                <w:iCs/>
                <w:sz w:val="24"/>
                <w:szCs w:val="24"/>
              </w:rPr>
              <w:t>и показать в своей творческой работе традиционные мотивы и символы русской народной культуры (деревянная резьба и роспись по дереву, вышивка, декор головных уборов, орнаменты, характерные для предметов быта).</w:t>
            </w:r>
          </w:p>
          <w:p w14:paraId="1C920FE4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Создать изображение русской красавицы в народном костюме.</w:t>
            </w:r>
          </w:p>
          <w:p w14:paraId="3FCD08D6" w14:textId="1AA12B18" w:rsidR="00022F59" w:rsidRPr="005A19D2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Изобразить особенности мужской одежды разных сословий, демонстрируя связь украшения костюма мужчины с родом его занятий</w:t>
            </w:r>
            <w:r w:rsidR="00DD7820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14:paraId="7CF1BC8A" w14:textId="77777777" w:rsidTr="00AB5D73">
        <w:tc>
          <w:tcPr>
            <w:tcW w:w="3114" w:type="dxa"/>
          </w:tcPr>
          <w:p w14:paraId="0FEB0F88" w14:textId="77777777"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Модуль</w:t>
            </w:r>
          </w:p>
          <w:p w14:paraId="11FAE6AB" w14:textId="47BF7C45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«Архитектура»</w:t>
            </w:r>
          </w:p>
        </w:tc>
        <w:tc>
          <w:tcPr>
            <w:tcW w:w="5245" w:type="dxa"/>
          </w:tcPr>
          <w:p w14:paraId="180F2ED2" w14:textId="77777777" w:rsidR="00022F59" w:rsidRPr="003626E8" w:rsidRDefault="00022F59" w:rsidP="00FE5B52">
            <w:pPr>
              <w:pStyle w:val="TableParagraph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      </w:r>
          </w:p>
          <w:p w14:paraId="1983FA45" w14:textId="33FEF982" w:rsidR="00022F59" w:rsidRPr="003626E8" w:rsidRDefault="00022F59" w:rsidP="00FE5B52">
            <w:pPr>
              <w:pStyle w:val="TableParagraph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Разные виды изб и надворных построек.</w:t>
            </w:r>
          </w:p>
          <w:p w14:paraId="7724E395" w14:textId="63421257" w:rsidR="00022F59" w:rsidRPr="003626E8" w:rsidRDefault="00022F59" w:rsidP="00FE5B52">
            <w:pPr>
              <w:pStyle w:val="TableParagraph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Конструкция и изображение здания каменного собора. Роль собора в организации жизни древнего города, собор как архитектурная доминанта.</w:t>
            </w:r>
          </w:p>
          <w:p w14:paraId="5D3BC603" w14:textId="77777777" w:rsidR="00022F59" w:rsidRPr="003626E8" w:rsidRDefault="00022F59" w:rsidP="00FE5B52">
            <w:pPr>
              <w:pStyle w:val="TableParagraph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</w:t>
            </w:r>
            <w:r w:rsidRPr="003626E8">
              <w:rPr>
                <w:sz w:val="24"/>
                <w:szCs w:val="24"/>
              </w:rPr>
              <w:lastRenderedPageBreak/>
              <w:t>пагода.</w:t>
            </w:r>
          </w:p>
          <w:p w14:paraId="616FF3BA" w14:textId="4BCD2D32" w:rsidR="00022F59" w:rsidRPr="003626E8" w:rsidRDefault="00022F59" w:rsidP="00FE5B52">
            <w:pPr>
              <w:pStyle w:val="TableParagraph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Освоение образа и структуры архитектурного пространства древнерусского города. Крепостные стены и башни, торг, посад, главный собор. </w:t>
            </w:r>
          </w:p>
        </w:tc>
        <w:tc>
          <w:tcPr>
            <w:tcW w:w="6520" w:type="dxa"/>
          </w:tcPr>
          <w:p w14:paraId="73441356" w14:textId="1AC9BE43" w:rsidR="00DD7820" w:rsidRPr="005A19D2" w:rsidRDefault="00DD7820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 xml:space="preserve">Иметь представление об </w:t>
            </w:r>
            <w:r w:rsidR="00022F59" w:rsidRPr="005A19D2">
              <w:rPr>
                <w:iCs/>
                <w:sz w:val="24"/>
                <w:szCs w:val="24"/>
              </w:rPr>
              <w:t>архитектурных особенност</w:t>
            </w:r>
            <w:r w:rsidRPr="005A19D2">
              <w:rPr>
                <w:iCs/>
                <w:sz w:val="24"/>
                <w:szCs w:val="24"/>
              </w:rPr>
              <w:t>ях</w:t>
            </w:r>
            <w:r w:rsidR="00022F59" w:rsidRPr="005A19D2">
              <w:rPr>
                <w:iCs/>
                <w:sz w:val="24"/>
                <w:szCs w:val="24"/>
              </w:rPr>
              <w:t xml:space="preserve"> традиционных жилых построек у разных народов.</w:t>
            </w:r>
          </w:p>
          <w:p w14:paraId="01905F28" w14:textId="15A6C38E" w:rsidR="003626E8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Понимать связь архитектуры жилого дома с природным строительным материалом, характером труда и быта.</w:t>
            </w:r>
          </w:p>
          <w:p w14:paraId="0378C6F9" w14:textId="26540D56" w:rsidR="00022F59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представление об устройстве деревянной избы, а также юрты, иметь представление о жилых постройках других народов.</w:t>
            </w:r>
          </w:p>
          <w:p w14:paraId="4B75F036" w14:textId="77777777" w:rsidR="00022F59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о конструктивных особенностях переносного жилища — юрты.</w:t>
            </w:r>
          </w:p>
          <w:p w14:paraId="6D0A710A" w14:textId="77777777" w:rsidR="00022F59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Изобразить или построить из бумаги конструкцию избы, других деревянных построек традиционной деревни.</w:t>
            </w:r>
          </w:p>
          <w:p w14:paraId="449F789B" w14:textId="4B94B532" w:rsidR="00022F59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Учиться изображать традиционную конструкцию здания каменного древнерусского храма.</w:t>
            </w:r>
          </w:p>
          <w:p w14:paraId="22E12D2B" w14:textId="77777777" w:rsidR="00C64D66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Приобретать представление о красоте и конструктивных особенностях русского деревянного зодчества. </w:t>
            </w:r>
          </w:p>
          <w:p w14:paraId="757D5049" w14:textId="53E330FF" w:rsidR="00022F59" w:rsidRPr="005A19D2" w:rsidRDefault="00C64D66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Иметь представление о</w:t>
            </w:r>
            <w:r w:rsidR="00022F59" w:rsidRPr="005A19D2">
              <w:rPr>
                <w:iCs/>
                <w:sz w:val="24"/>
                <w:szCs w:val="24"/>
              </w:rPr>
              <w:t xml:space="preserve"> конструктивны</w:t>
            </w:r>
            <w:r w:rsidRPr="005A19D2">
              <w:rPr>
                <w:iCs/>
                <w:sz w:val="24"/>
                <w:szCs w:val="24"/>
              </w:rPr>
              <w:t>х</w:t>
            </w:r>
            <w:r w:rsidR="00022F59" w:rsidRPr="005A19D2">
              <w:rPr>
                <w:iCs/>
                <w:sz w:val="24"/>
                <w:szCs w:val="24"/>
              </w:rPr>
              <w:t xml:space="preserve"> черт</w:t>
            </w:r>
            <w:r w:rsidRPr="005A19D2">
              <w:rPr>
                <w:iCs/>
                <w:sz w:val="24"/>
                <w:szCs w:val="24"/>
              </w:rPr>
              <w:t>ах</w:t>
            </w:r>
            <w:r w:rsidR="00022F59" w:rsidRPr="005A19D2">
              <w:rPr>
                <w:iCs/>
                <w:sz w:val="24"/>
                <w:szCs w:val="24"/>
              </w:rPr>
              <w:t xml:space="preserve"> древнегреческого храма, уметь его изобразить. </w:t>
            </w:r>
          </w:p>
          <w:p w14:paraId="637DFEEC" w14:textId="77777777" w:rsidR="00022F59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Уметь изобразить характерные черты храмовых сооружений </w:t>
            </w:r>
            <w:r w:rsidRPr="005A19D2">
              <w:rPr>
                <w:iCs/>
                <w:sz w:val="24"/>
                <w:szCs w:val="24"/>
              </w:rPr>
              <w:lastRenderedPageBreak/>
              <w:t>разных культур: готический (романский) собор в европейских городах, буддийская пагода, мусульманская мечеть.</w:t>
            </w:r>
          </w:p>
          <w:p w14:paraId="1EE61CF6" w14:textId="796C5386" w:rsidR="00022F59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образное представление о древнерусском городе, его архитектурном устройстве и жизни людей.</w:t>
            </w:r>
          </w:p>
        </w:tc>
      </w:tr>
      <w:tr w:rsidR="00022F59" w14:paraId="6DB3D958" w14:textId="77777777" w:rsidTr="00AB5D73">
        <w:tc>
          <w:tcPr>
            <w:tcW w:w="3114" w:type="dxa"/>
          </w:tcPr>
          <w:p w14:paraId="715AEFD2" w14:textId="77777777"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Модуль</w:t>
            </w:r>
          </w:p>
          <w:p w14:paraId="60DAFCA8" w14:textId="48AF3C22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«Восприятие произведений искусства»</w:t>
            </w:r>
          </w:p>
        </w:tc>
        <w:tc>
          <w:tcPr>
            <w:tcW w:w="5245" w:type="dxa"/>
          </w:tcPr>
          <w:p w14:paraId="05A2AD1C" w14:textId="5699B669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Произведения В.М. Васнецова, Б.М. Кустодиева, А.М. Васнецова, В.И. Сурикова, К.</w:t>
            </w:r>
            <w:r w:rsidRPr="005F1563">
              <w:rPr>
                <w:sz w:val="24"/>
                <w:szCs w:val="24"/>
              </w:rPr>
              <w:t>А. Коровина</w:t>
            </w:r>
            <w:r w:rsidRPr="003626E8">
              <w:rPr>
                <w:sz w:val="24"/>
                <w:szCs w:val="24"/>
              </w:rPr>
              <w:t>, А.Г. Венецианова, А.П. Рябушкина, И.Я. Билибина на темы истории и традиций русской отечественной культуры.</w:t>
            </w:r>
          </w:p>
          <w:p w14:paraId="4CD7CCF5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Примеры произведений великих европейских художников: Леонардо да Винчи, Рафаэля, Рембрандта, Пикассо (и других по выбору учителя). Памятники древнерусского каменного зодчества: Московский Кремль, Новгородский детинец, Псковский </w:t>
            </w:r>
            <w:proofErr w:type="spellStart"/>
            <w:r w:rsidRPr="003626E8">
              <w:rPr>
                <w:sz w:val="24"/>
                <w:szCs w:val="24"/>
              </w:rPr>
              <w:t>кром</w:t>
            </w:r>
            <w:proofErr w:type="spellEnd"/>
            <w:r w:rsidRPr="003626E8">
              <w:rPr>
                <w:sz w:val="24"/>
                <w:szCs w:val="24"/>
              </w:rPr>
              <w:t>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      </w:r>
          </w:p>
          <w:p w14:paraId="18AC63CF" w14:textId="77777777" w:rsidR="00112C19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Художественная культура разных эпох и народов. Представления об архитектурных, </w:t>
            </w:r>
            <w:r w:rsidRPr="003626E8">
              <w:rPr>
                <w:sz w:val="24"/>
                <w:szCs w:val="24"/>
              </w:rPr>
              <w:lastRenderedPageBreak/>
              <w:t>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</w:t>
            </w:r>
          </w:p>
          <w:p w14:paraId="0DDEBF47" w14:textId="7BFC8CA9" w:rsidR="00022F59" w:rsidRPr="003626E8" w:rsidRDefault="00112C1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022F59" w:rsidRPr="003626E8">
              <w:rPr>
                <w:sz w:val="24"/>
                <w:szCs w:val="24"/>
              </w:rPr>
              <w:t>роизведения предметно-пространственной культуры, составляющие истоки, основания национальных культур в современном мире.</w:t>
            </w:r>
          </w:p>
          <w:p w14:paraId="4C1BA30E" w14:textId="355CCC54" w:rsidR="00022F59" w:rsidRPr="003626E8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Памятники национальным героям. Памятник К. Минину и Д. Пожарскому скульптора И. П. </w:t>
            </w:r>
            <w:proofErr w:type="spellStart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Мартоса</w:t>
            </w:r>
            <w:proofErr w:type="spellEnd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 в Москве. Мемориальные ансамбли: Могила Неизвестного Солдата в Москве; памятник-ансамбль героям Сталинградской битвы «Мамаев курган» (и другие по выбору учителя)</w:t>
            </w:r>
          </w:p>
        </w:tc>
        <w:tc>
          <w:tcPr>
            <w:tcW w:w="6520" w:type="dxa"/>
          </w:tcPr>
          <w:p w14:paraId="44177B92" w14:textId="50744608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Воспринимать произведения на темы истории и традиций русской отечественной культуры: образ русского средневекового города в произведениях А.М. Васнецова, И.Я. Билибина, А.П. Рябушкина, К.А. Коровина; образ русского народного праздника в произведениях Б.М. Кустодиева; образ традиционной крестьянской жизни в произведениях Б.М. Кустодиева, А.Г. Венецианова, В.И. Сурикова.</w:t>
            </w:r>
          </w:p>
          <w:p w14:paraId="53EC6DB3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Получать образные представления о каменном древнерусском зодчестве, смотреть Московский Кремль, Новгородский детинец, Псковский </w:t>
            </w:r>
            <w:proofErr w:type="spellStart"/>
            <w:r w:rsidRPr="005A19D2">
              <w:rPr>
                <w:iCs/>
                <w:sz w:val="24"/>
                <w:szCs w:val="24"/>
              </w:rPr>
              <w:t>кром</w:t>
            </w:r>
            <w:proofErr w:type="spellEnd"/>
            <w:r w:rsidRPr="005A19D2">
              <w:rPr>
                <w:iCs/>
                <w:sz w:val="24"/>
                <w:szCs w:val="24"/>
              </w:rPr>
              <w:t>, Казанский кремль и др.</w:t>
            </w:r>
          </w:p>
          <w:p w14:paraId="303947D1" w14:textId="7D736EF2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Узнавать, уметь называть и объяснять </w:t>
            </w:r>
            <w:r w:rsidR="005F1563" w:rsidRPr="005A19D2">
              <w:rPr>
                <w:iCs/>
                <w:sz w:val="24"/>
                <w:szCs w:val="24"/>
              </w:rPr>
              <w:t xml:space="preserve">(на доступном для учащегося с ЗПР уровне) </w:t>
            </w:r>
            <w:r w:rsidRPr="005A19D2">
              <w:rPr>
                <w:iCs/>
                <w:sz w:val="24"/>
                <w:szCs w:val="24"/>
              </w:rPr>
              <w:t>содержание памятника К. Минину и Д. Пожарскому скульптора И.П. </w:t>
            </w:r>
            <w:proofErr w:type="spellStart"/>
            <w:r w:rsidRPr="005A19D2">
              <w:rPr>
                <w:iCs/>
                <w:sz w:val="24"/>
                <w:szCs w:val="24"/>
              </w:rPr>
              <w:t>Мартоса</w:t>
            </w:r>
            <w:proofErr w:type="spellEnd"/>
            <w:r w:rsidRPr="005A19D2">
              <w:rPr>
                <w:iCs/>
                <w:sz w:val="24"/>
                <w:szCs w:val="24"/>
              </w:rPr>
              <w:t>.</w:t>
            </w:r>
          </w:p>
          <w:p w14:paraId="2084E3F6" w14:textId="288533E5" w:rsidR="00022F59" w:rsidRPr="005A19D2" w:rsidRDefault="005F1563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Иметь представление о</w:t>
            </w:r>
            <w:r w:rsidR="00022F59" w:rsidRPr="005A19D2">
              <w:rPr>
                <w:iCs/>
                <w:sz w:val="24"/>
                <w:szCs w:val="24"/>
              </w:rPr>
              <w:t xml:space="preserve"> собор</w:t>
            </w:r>
            <w:r w:rsidRPr="005A19D2">
              <w:rPr>
                <w:iCs/>
                <w:sz w:val="24"/>
                <w:szCs w:val="24"/>
              </w:rPr>
              <w:t>ах</w:t>
            </w:r>
            <w:r w:rsidR="00022F59" w:rsidRPr="005A19D2">
              <w:rPr>
                <w:iCs/>
                <w:sz w:val="24"/>
                <w:szCs w:val="24"/>
              </w:rPr>
              <w:t xml:space="preserve"> Московского Кремля, Софийск</w:t>
            </w:r>
            <w:r w:rsidRPr="005A19D2">
              <w:rPr>
                <w:iCs/>
                <w:sz w:val="24"/>
                <w:szCs w:val="24"/>
              </w:rPr>
              <w:t>ом</w:t>
            </w:r>
            <w:r w:rsidR="00022F59" w:rsidRPr="005A19D2">
              <w:rPr>
                <w:iCs/>
                <w:sz w:val="24"/>
                <w:szCs w:val="24"/>
              </w:rPr>
              <w:t xml:space="preserve"> собор</w:t>
            </w:r>
            <w:r w:rsidRPr="005A19D2">
              <w:rPr>
                <w:iCs/>
                <w:sz w:val="24"/>
                <w:szCs w:val="24"/>
              </w:rPr>
              <w:t>е</w:t>
            </w:r>
            <w:r w:rsidR="00022F59" w:rsidRPr="005A19D2">
              <w:rPr>
                <w:iCs/>
                <w:sz w:val="24"/>
                <w:szCs w:val="24"/>
              </w:rPr>
              <w:t xml:space="preserve"> в Великом Новгороде, храм</w:t>
            </w:r>
            <w:r w:rsidRPr="005A19D2">
              <w:rPr>
                <w:iCs/>
                <w:sz w:val="24"/>
                <w:szCs w:val="24"/>
              </w:rPr>
              <w:t>е</w:t>
            </w:r>
            <w:r w:rsidR="00022F59" w:rsidRPr="005A19D2">
              <w:rPr>
                <w:iCs/>
                <w:sz w:val="24"/>
                <w:szCs w:val="24"/>
              </w:rPr>
              <w:t xml:space="preserve"> Покрова на </w:t>
            </w:r>
            <w:r w:rsidR="00022F59" w:rsidRPr="005A19D2">
              <w:rPr>
                <w:iCs/>
                <w:sz w:val="24"/>
                <w:szCs w:val="24"/>
              </w:rPr>
              <w:lastRenderedPageBreak/>
              <w:t>Нерли.</w:t>
            </w:r>
          </w:p>
          <w:p w14:paraId="252A0F56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древнегреческий храм Парфенон, вид древнегреческого Акрополя.</w:t>
            </w:r>
          </w:p>
          <w:p w14:paraId="599B2E35" w14:textId="3E308F3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общий вид готических (романских) соборов.</w:t>
            </w:r>
          </w:p>
          <w:p w14:paraId="31488A89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знания об архитектуре мусульманских мечетей.</w:t>
            </w:r>
          </w:p>
          <w:p w14:paraId="46F77718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представления об архитектурном своеобразии буддийских пагод.</w:t>
            </w:r>
          </w:p>
          <w:p w14:paraId="17C9FA9F" w14:textId="2CC9C3F4" w:rsidR="00022F59" w:rsidRPr="005A19D2" w:rsidRDefault="00112C1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</w:t>
            </w:r>
            <w:r w:rsidR="00022F59" w:rsidRPr="005A19D2">
              <w:rPr>
                <w:iCs/>
                <w:sz w:val="24"/>
                <w:szCs w:val="24"/>
              </w:rPr>
              <w:t>знавать основные памятники наиболее значимых мемориальных ансамблей и уметь объяснять их особое значение в жизни людей.</w:t>
            </w:r>
          </w:p>
          <w:p w14:paraId="5B4B2ABF" w14:textId="61F2D3E6" w:rsidR="00022F59" w:rsidRPr="005A19D2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Узнавать о правилах поведения при посещении мемориальных памятников</w:t>
            </w:r>
            <w:r w:rsidR="005F1563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</w:p>
        </w:tc>
      </w:tr>
      <w:tr w:rsidR="00022F59" w14:paraId="5D36B162" w14:textId="77777777" w:rsidTr="00AB5D73">
        <w:tc>
          <w:tcPr>
            <w:tcW w:w="3114" w:type="dxa"/>
          </w:tcPr>
          <w:p w14:paraId="1487F208" w14:textId="77777777"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Модуль</w:t>
            </w:r>
          </w:p>
          <w:p w14:paraId="3E5CE5F6" w14:textId="77777777"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«Азбука</w:t>
            </w:r>
          </w:p>
          <w:p w14:paraId="0CEEEC08" w14:textId="77777777"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цифровой</w:t>
            </w:r>
          </w:p>
          <w:p w14:paraId="27A5FDC1" w14:textId="44E1A455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графики»</w:t>
            </w:r>
          </w:p>
        </w:tc>
        <w:tc>
          <w:tcPr>
            <w:tcW w:w="5245" w:type="dxa"/>
          </w:tcPr>
          <w:p w14:paraId="11B3BAA2" w14:textId="77777777" w:rsid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</w:t>
            </w:r>
          </w:p>
          <w:p w14:paraId="442426FA" w14:textId="371091BC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Моделирование конструкции разных видов традиционных жилищ разных народов (юрта, </w:t>
            </w:r>
            <w:r w:rsidRPr="003626E8">
              <w:rPr>
                <w:sz w:val="24"/>
                <w:szCs w:val="24"/>
              </w:rPr>
              <w:lastRenderedPageBreak/>
              <w:t>каркасный дом и др., в том числе с учётом местных традиций).</w:t>
            </w:r>
          </w:p>
          <w:p w14:paraId="7E752E4C" w14:textId="656D1BEA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Моделирование в графическом редакторе с помощью инструментов</w:t>
            </w:r>
            <w:r w:rsidR="00112C19">
              <w:rPr>
                <w:sz w:val="24"/>
                <w:szCs w:val="24"/>
              </w:rPr>
              <w:t xml:space="preserve"> </w:t>
            </w:r>
            <w:r w:rsidRPr="003626E8">
              <w:rPr>
                <w:sz w:val="24"/>
                <w:szCs w:val="24"/>
              </w:rPr>
              <w:t>геометрических фигур конструкций храмовых зданий разных культур: каменный православный собор, готический или романский собор, пагода, мечеть.</w:t>
            </w:r>
          </w:p>
          <w:p w14:paraId="2B8ACD87" w14:textId="77777777" w:rsidR="005F1563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</w:t>
            </w:r>
          </w:p>
          <w:p w14:paraId="2604A776" w14:textId="22DDA189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Создание компьютерной презентации в программе </w:t>
            </w:r>
            <w:proofErr w:type="spellStart"/>
            <w:r w:rsidRPr="003626E8">
              <w:rPr>
                <w:sz w:val="24"/>
                <w:szCs w:val="24"/>
              </w:rPr>
              <w:t>PowerPoint</w:t>
            </w:r>
            <w:proofErr w:type="spellEnd"/>
            <w:r w:rsidRPr="003626E8">
              <w:rPr>
                <w:sz w:val="24"/>
                <w:szCs w:val="24"/>
              </w:rPr>
              <w:t xml:space="preserve"> на тему архитектуры, декоративного и изобразительного искусства выбранной эпохи или национальной культуры. </w:t>
            </w:r>
          </w:p>
        </w:tc>
        <w:tc>
          <w:tcPr>
            <w:tcW w:w="6520" w:type="dxa"/>
          </w:tcPr>
          <w:p w14:paraId="41054578" w14:textId="50CB676B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знания о конструкции крестьянской</w:t>
            </w:r>
            <w:r w:rsidR="005A19D2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деревянной избы и её разных видах, моделируя строение избы в графическом редакторе с помощью инструментов геометрических фигур.</w:t>
            </w:r>
          </w:p>
          <w:p w14:paraId="0246EB15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Использовать поисковую систему для знакомства с разными видами избы и её украшений.</w:t>
            </w:r>
          </w:p>
          <w:p w14:paraId="75B539FA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строение юрты, моделируя её конструкцию в </w:t>
            </w:r>
            <w:r w:rsidRPr="005A19D2">
              <w:rPr>
                <w:iCs/>
                <w:sz w:val="24"/>
                <w:szCs w:val="24"/>
              </w:rPr>
              <w:lastRenderedPageBreak/>
              <w:t>графическом редакторе с помощью инструментов геометрических фигур.</w:t>
            </w:r>
          </w:p>
          <w:p w14:paraId="447E1240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Находить в поисковой системе разнообразные модели юрты, её украшения, внешний вид и внутренний уклад жилища.</w:t>
            </w:r>
          </w:p>
          <w:p w14:paraId="338EF758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моделирование с помощью инструментов графического редактора, копирования и трансформации геометрических фигур строения храмовых зданий разных культур.</w:t>
            </w:r>
          </w:p>
          <w:p w14:paraId="0EB3B97F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строение фигуры человека и её пропорции с помощью инструментов графического редактора (фигура человека строится из геометрических фигур или с помощью только линий, исследуются пропорции частей и способы движения фигуры человека при ходьбе и беге).</w:t>
            </w:r>
          </w:p>
          <w:p w14:paraId="1FDFFE67" w14:textId="11D85821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и создавать </w:t>
            </w:r>
            <w:r w:rsidR="005F1563" w:rsidRPr="005A19D2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5A19D2">
              <w:rPr>
                <w:iCs/>
                <w:sz w:val="24"/>
                <w:szCs w:val="24"/>
              </w:rPr>
              <w:t xml:space="preserve">компьютерные презентации в программе </w:t>
            </w:r>
            <w:proofErr w:type="spellStart"/>
            <w:r w:rsidRPr="005A19D2">
              <w:rPr>
                <w:iCs/>
                <w:sz w:val="24"/>
                <w:szCs w:val="24"/>
              </w:rPr>
              <w:t>PowerPoint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по темам изучаемого материала, собирая в поисковых системах нужный материал или используя собственные фотографии и фотографии своих рисунков, делая шрифтовые надписи наиболее важных определений, названий, положений, которые надо запомнить.</w:t>
            </w:r>
          </w:p>
          <w:p w14:paraId="1B99253F" w14:textId="6F71E8CC" w:rsidR="00022F59" w:rsidRPr="005A19D2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Собрать свою коллекцию презентаций по изучаемым темам</w:t>
            </w:r>
            <w:r w:rsidR="005F1563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</w:tbl>
    <w:p w14:paraId="45C9DE31" w14:textId="77777777" w:rsidR="00022F59" w:rsidRDefault="00022F59" w:rsidP="00E86BF7">
      <w:pPr>
        <w:pStyle w:val="a3"/>
        <w:tabs>
          <w:tab w:val="left" w:pos="2556"/>
        </w:tabs>
        <w:spacing w:line="360" w:lineRule="auto"/>
        <w:ind w:left="0" w:right="0" w:firstLine="709"/>
        <w:rPr>
          <w:sz w:val="22"/>
          <w:szCs w:val="22"/>
        </w:rPr>
      </w:pPr>
    </w:p>
    <w:p w14:paraId="0CB21012" w14:textId="77777777" w:rsidR="005A19D2" w:rsidRDefault="005A19D2" w:rsidP="00E86BF7">
      <w:pPr>
        <w:pStyle w:val="a3"/>
        <w:tabs>
          <w:tab w:val="left" w:pos="2556"/>
        </w:tabs>
        <w:spacing w:line="360" w:lineRule="auto"/>
        <w:ind w:left="0" w:right="0" w:firstLine="709"/>
        <w:rPr>
          <w:sz w:val="22"/>
          <w:szCs w:val="22"/>
        </w:rPr>
        <w:sectPr w:rsidR="005A19D2" w:rsidSect="00022F59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14:paraId="261F46F3" w14:textId="77777777" w:rsidR="00022F59" w:rsidRPr="00112C19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112C19">
        <w:rPr>
          <w:sz w:val="28"/>
          <w:szCs w:val="28"/>
        </w:rPr>
        <w:lastRenderedPageBreak/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14:paraId="0078A9DE" w14:textId="77777777" w:rsidR="00022F59" w:rsidRDefault="00022F59" w:rsidP="00E86BF7">
      <w:pPr>
        <w:spacing w:after="0" w:line="360" w:lineRule="auto"/>
        <w:ind w:firstLine="709"/>
      </w:pPr>
    </w:p>
    <w:sectPr w:rsidR="00022F59" w:rsidSect="00022F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36C391" w14:textId="77777777" w:rsidR="004B27DA" w:rsidRDefault="004B27DA" w:rsidP="00022F59">
      <w:pPr>
        <w:spacing w:after="0" w:line="240" w:lineRule="auto"/>
      </w:pPr>
      <w:r>
        <w:separator/>
      </w:r>
    </w:p>
  </w:endnote>
  <w:endnote w:type="continuationSeparator" w:id="0">
    <w:p w14:paraId="03A463E1" w14:textId="77777777" w:rsidR="004B27DA" w:rsidRDefault="004B27DA" w:rsidP="00022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99743254"/>
      <w:docPartObj>
        <w:docPartGallery w:val="Page Numbers (Bottom of Page)"/>
        <w:docPartUnique/>
      </w:docPartObj>
    </w:sdtPr>
    <w:sdtEndPr/>
    <w:sdtContent>
      <w:p w14:paraId="2888D79F" w14:textId="27A7A34A" w:rsidR="00B92EC6" w:rsidRDefault="00B92EC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6672">
          <w:rPr>
            <w:noProof/>
          </w:rPr>
          <w:t>3</w:t>
        </w:r>
        <w:r>
          <w:fldChar w:fldCharType="end"/>
        </w:r>
      </w:p>
    </w:sdtContent>
  </w:sdt>
  <w:p w14:paraId="04E30B68" w14:textId="77777777" w:rsidR="00B92EC6" w:rsidRDefault="00B92EC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1E3F09" w14:textId="77777777" w:rsidR="004B27DA" w:rsidRDefault="004B27DA" w:rsidP="00022F59">
      <w:pPr>
        <w:spacing w:after="0" w:line="240" w:lineRule="auto"/>
      </w:pPr>
      <w:r>
        <w:separator/>
      </w:r>
    </w:p>
  </w:footnote>
  <w:footnote w:type="continuationSeparator" w:id="0">
    <w:p w14:paraId="28429911" w14:textId="77777777" w:rsidR="004B27DA" w:rsidRDefault="004B27DA" w:rsidP="00022F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557D5"/>
    <w:multiLevelType w:val="hybridMultilevel"/>
    <w:tmpl w:val="96B8A9B6"/>
    <w:lvl w:ilvl="0" w:tplc="C04A92D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6D36032"/>
    <w:multiLevelType w:val="hybridMultilevel"/>
    <w:tmpl w:val="59B6274A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5B32F2"/>
    <w:multiLevelType w:val="hybridMultilevel"/>
    <w:tmpl w:val="45B45DAE"/>
    <w:lvl w:ilvl="0" w:tplc="C04A92D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3C93DDC"/>
    <w:multiLevelType w:val="hybridMultilevel"/>
    <w:tmpl w:val="CCD83244"/>
    <w:lvl w:ilvl="0" w:tplc="C04A92D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461B48DB"/>
    <w:multiLevelType w:val="hybridMultilevel"/>
    <w:tmpl w:val="5CD4A890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720EB5"/>
    <w:multiLevelType w:val="hybridMultilevel"/>
    <w:tmpl w:val="C5CA541A"/>
    <w:lvl w:ilvl="0" w:tplc="C04A92D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58946812"/>
    <w:multiLevelType w:val="hybridMultilevel"/>
    <w:tmpl w:val="8E3AB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F6A9E"/>
    <w:multiLevelType w:val="hybridMultilevel"/>
    <w:tmpl w:val="06ECE0F2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7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411"/>
    <w:rsid w:val="00022F59"/>
    <w:rsid w:val="000315BF"/>
    <w:rsid w:val="000C7C1B"/>
    <w:rsid w:val="000D68AB"/>
    <w:rsid w:val="00111F0D"/>
    <w:rsid w:val="00112C19"/>
    <w:rsid w:val="001158D0"/>
    <w:rsid w:val="00143F06"/>
    <w:rsid w:val="00215CBD"/>
    <w:rsid w:val="0030279C"/>
    <w:rsid w:val="00310345"/>
    <w:rsid w:val="00330065"/>
    <w:rsid w:val="00347620"/>
    <w:rsid w:val="003626E8"/>
    <w:rsid w:val="003A3BAC"/>
    <w:rsid w:val="003B40B6"/>
    <w:rsid w:val="003B45D3"/>
    <w:rsid w:val="003C6423"/>
    <w:rsid w:val="003E32CC"/>
    <w:rsid w:val="004256C9"/>
    <w:rsid w:val="004B27DA"/>
    <w:rsid w:val="004E0660"/>
    <w:rsid w:val="005A19D2"/>
    <w:rsid w:val="005C1C3E"/>
    <w:rsid w:val="005F1563"/>
    <w:rsid w:val="006051EF"/>
    <w:rsid w:val="00607C61"/>
    <w:rsid w:val="00610317"/>
    <w:rsid w:val="00623BF1"/>
    <w:rsid w:val="006403E7"/>
    <w:rsid w:val="00643B67"/>
    <w:rsid w:val="00660104"/>
    <w:rsid w:val="00663444"/>
    <w:rsid w:val="0066619A"/>
    <w:rsid w:val="0069443E"/>
    <w:rsid w:val="006A3FA3"/>
    <w:rsid w:val="006C3AD0"/>
    <w:rsid w:val="0070318C"/>
    <w:rsid w:val="007157F3"/>
    <w:rsid w:val="00716672"/>
    <w:rsid w:val="00724EBE"/>
    <w:rsid w:val="00775514"/>
    <w:rsid w:val="007949AE"/>
    <w:rsid w:val="007C67AE"/>
    <w:rsid w:val="00806E50"/>
    <w:rsid w:val="00825118"/>
    <w:rsid w:val="00846C48"/>
    <w:rsid w:val="00871683"/>
    <w:rsid w:val="00890BF6"/>
    <w:rsid w:val="008E4F12"/>
    <w:rsid w:val="00957FA2"/>
    <w:rsid w:val="00962BE1"/>
    <w:rsid w:val="009B6E0B"/>
    <w:rsid w:val="009C1A0D"/>
    <w:rsid w:val="009C2C47"/>
    <w:rsid w:val="009F4EA8"/>
    <w:rsid w:val="00A13F64"/>
    <w:rsid w:val="00A50DCC"/>
    <w:rsid w:val="00A82CEE"/>
    <w:rsid w:val="00A90A96"/>
    <w:rsid w:val="00AB5D73"/>
    <w:rsid w:val="00AC37FB"/>
    <w:rsid w:val="00AD50E6"/>
    <w:rsid w:val="00AF30B4"/>
    <w:rsid w:val="00B3316F"/>
    <w:rsid w:val="00B71318"/>
    <w:rsid w:val="00B74A2D"/>
    <w:rsid w:val="00B80355"/>
    <w:rsid w:val="00B91D7F"/>
    <w:rsid w:val="00B92EC6"/>
    <w:rsid w:val="00B95B7B"/>
    <w:rsid w:val="00B9758A"/>
    <w:rsid w:val="00BA59FD"/>
    <w:rsid w:val="00C46B01"/>
    <w:rsid w:val="00C624D1"/>
    <w:rsid w:val="00C64D66"/>
    <w:rsid w:val="00C97E36"/>
    <w:rsid w:val="00CB0180"/>
    <w:rsid w:val="00CC1536"/>
    <w:rsid w:val="00CD3DB4"/>
    <w:rsid w:val="00CE127A"/>
    <w:rsid w:val="00D20787"/>
    <w:rsid w:val="00D31E85"/>
    <w:rsid w:val="00D323B0"/>
    <w:rsid w:val="00D3736A"/>
    <w:rsid w:val="00D43411"/>
    <w:rsid w:val="00D51CBA"/>
    <w:rsid w:val="00D87D59"/>
    <w:rsid w:val="00DD7820"/>
    <w:rsid w:val="00DF602B"/>
    <w:rsid w:val="00E113C3"/>
    <w:rsid w:val="00E44948"/>
    <w:rsid w:val="00E71687"/>
    <w:rsid w:val="00E74C2E"/>
    <w:rsid w:val="00E86BF7"/>
    <w:rsid w:val="00EA1EA6"/>
    <w:rsid w:val="00EA7780"/>
    <w:rsid w:val="00EC2923"/>
    <w:rsid w:val="00EC630D"/>
    <w:rsid w:val="00ED14D9"/>
    <w:rsid w:val="00EE7A2E"/>
    <w:rsid w:val="00F023D9"/>
    <w:rsid w:val="00F8665C"/>
    <w:rsid w:val="00FC066B"/>
    <w:rsid w:val="00FE0A75"/>
    <w:rsid w:val="00FE176F"/>
    <w:rsid w:val="00FE29CF"/>
    <w:rsid w:val="00FE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7A762"/>
  <w15:chartTrackingRefBased/>
  <w15:docId w15:val="{7B5CADD7-4D24-4D62-A0B3-4A0656E01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86BF7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20787"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20787"/>
    <w:pPr>
      <w:keepNext/>
      <w:keepLines/>
      <w:spacing w:before="160" w:after="120"/>
      <w:ind w:left="708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22F59"/>
    <w:pPr>
      <w:widowControl w:val="0"/>
      <w:autoSpaceDE w:val="0"/>
      <w:autoSpaceDN w:val="0"/>
      <w:spacing w:after="0" w:line="240" w:lineRule="auto"/>
      <w:ind w:left="116" w:right="114" w:firstLine="226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a4">
    <w:name w:val="Основной текст Знак"/>
    <w:basedOn w:val="a0"/>
    <w:link w:val="a3"/>
    <w:uiPriority w:val="1"/>
    <w:rsid w:val="00022F59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022F59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D20787"/>
    <w:rPr>
      <w:rFonts w:ascii="Times New Roman" w:eastAsiaTheme="majorEastAsia" w:hAnsi="Times New Roman" w:cstheme="majorBidi"/>
      <w:b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D20787"/>
    <w:rPr>
      <w:rFonts w:ascii="Times New Roman" w:eastAsiaTheme="majorEastAsia" w:hAnsi="Times New Roman" w:cstheme="majorBidi"/>
      <w:b/>
      <w:sz w:val="28"/>
      <w:szCs w:val="26"/>
    </w:rPr>
  </w:style>
  <w:style w:type="paragraph" w:styleId="a5">
    <w:name w:val="List Paragraph"/>
    <w:basedOn w:val="a"/>
    <w:uiPriority w:val="1"/>
    <w:qFormat/>
    <w:rsid w:val="00022F59"/>
    <w:pPr>
      <w:widowControl w:val="0"/>
      <w:autoSpaceDE w:val="0"/>
      <w:autoSpaceDN w:val="0"/>
      <w:spacing w:before="10" w:after="0" w:line="240" w:lineRule="auto"/>
      <w:ind w:left="308" w:hanging="192"/>
    </w:pPr>
    <w:rPr>
      <w:rFonts w:ascii="Tahoma" w:eastAsia="Tahoma" w:hAnsi="Tahoma" w:cs="Tahoma"/>
      <w:kern w:val="0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E86BF7"/>
    <w:rPr>
      <w:rFonts w:ascii="Times New Roman" w:eastAsiaTheme="majorEastAsia" w:hAnsi="Times New Roman" w:cstheme="majorBidi"/>
      <w:sz w:val="28"/>
      <w:szCs w:val="32"/>
    </w:rPr>
  </w:style>
  <w:style w:type="paragraph" w:styleId="a6">
    <w:name w:val="header"/>
    <w:basedOn w:val="a"/>
    <w:link w:val="a7"/>
    <w:uiPriority w:val="99"/>
    <w:unhideWhenUsed/>
    <w:rsid w:val="00022F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22F59"/>
  </w:style>
  <w:style w:type="paragraph" w:styleId="a8">
    <w:name w:val="footer"/>
    <w:basedOn w:val="a"/>
    <w:link w:val="a9"/>
    <w:uiPriority w:val="99"/>
    <w:unhideWhenUsed/>
    <w:rsid w:val="00022F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22F59"/>
  </w:style>
  <w:style w:type="table" w:styleId="aa">
    <w:name w:val="Table Grid"/>
    <w:basedOn w:val="a1"/>
    <w:uiPriority w:val="39"/>
    <w:rsid w:val="00022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022F59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c3">
    <w:name w:val="c3"/>
    <w:basedOn w:val="a0"/>
    <w:rsid w:val="00663444"/>
  </w:style>
  <w:style w:type="character" w:customStyle="1" w:styleId="c12">
    <w:name w:val="c12"/>
    <w:basedOn w:val="a0"/>
    <w:rsid w:val="00663444"/>
  </w:style>
  <w:style w:type="character" w:styleId="ab">
    <w:name w:val="Hyperlink"/>
    <w:basedOn w:val="a0"/>
    <w:uiPriority w:val="99"/>
    <w:unhideWhenUsed/>
    <w:rsid w:val="00FC066B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C066B"/>
    <w:rPr>
      <w:color w:val="605E5C"/>
      <w:shd w:val="clear" w:color="auto" w:fill="E1DFDD"/>
    </w:rPr>
  </w:style>
  <w:style w:type="paragraph" w:styleId="ac">
    <w:name w:val="TOC Heading"/>
    <w:basedOn w:val="1"/>
    <w:next w:val="a"/>
    <w:uiPriority w:val="39"/>
    <w:unhideWhenUsed/>
    <w:qFormat/>
    <w:rsid w:val="008E4F12"/>
    <w:pPr>
      <w:spacing w:before="240" w:after="0"/>
      <w:outlineLvl w:val="9"/>
    </w:pPr>
    <w:rPr>
      <w:rFonts w:asciiTheme="majorHAnsi" w:hAnsiTheme="majorHAnsi"/>
      <w:color w:val="2F5496" w:themeColor="accent1" w:themeShade="BF"/>
      <w:kern w:val="0"/>
      <w:sz w:val="32"/>
      <w:lang w:eastAsia="ru-RU"/>
      <w14:ligatures w14:val="none"/>
    </w:rPr>
  </w:style>
  <w:style w:type="paragraph" w:styleId="12">
    <w:name w:val="toc 1"/>
    <w:basedOn w:val="a"/>
    <w:next w:val="a"/>
    <w:autoRedefine/>
    <w:uiPriority w:val="39"/>
    <w:unhideWhenUsed/>
    <w:rsid w:val="008E4F12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8E4F12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8E4F12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70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0C9EE9-DDDB-4324-878E-A1EF3CD0D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73</Pages>
  <Words>16700</Words>
  <Characters>95195</Characters>
  <Application>Microsoft Office Word</Application>
  <DocSecurity>0</DocSecurity>
  <Lines>793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Егупова Ольга Владимировна</dc:creator>
  <cp:keywords/>
  <dc:description/>
  <cp:lastModifiedBy>User</cp:lastModifiedBy>
  <cp:revision>2</cp:revision>
  <dcterms:created xsi:type="dcterms:W3CDTF">2023-11-03T06:15:00Z</dcterms:created>
  <dcterms:modified xsi:type="dcterms:W3CDTF">2023-11-03T06:15:00Z</dcterms:modified>
</cp:coreProperties>
</file>