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9" w:rsidRPr="00D01879" w:rsidRDefault="00D01879" w:rsidP="00D0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  <w:bookmarkStart w:id="0" w:name="text"/>
      <w:bookmarkEnd w:id="0"/>
      <w:r w:rsidRPr="00D01879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  <w:t>Письмо Министерства образования и науки РФ от 9 сентября 2015 г. N ВК-2227/08</w:t>
      </w:r>
      <w:r w:rsidRPr="00D01879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  <w:br/>
        <w:t>"О недопущении незаконных сборов денежных средств"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0187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г. N 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 xml:space="preserve"> граждан.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Минобрнауки России еще раз обращает внимание на то, что в соответствии со </w:t>
      </w:r>
      <w:hyperlink r:id="rId4" w:anchor="block_5" w:history="1">
        <w:r w:rsidRPr="00D01879">
          <w:rPr>
            <w:rFonts w:ascii="Times New Roman" w:eastAsia="Times New Roman" w:hAnsi="Times New Roman" w:cs="Times New Roman"/>
            <w:color w:val="3272C0"/>
            <w:sz w:val="26"/>
          </w:rPr>
          <w:t>статьей 5</w:t>
        </w:r>
      </w:hyperlink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 Федерального закона от 29 декабря 2012 г. N 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 </w:t>
      </w:r>
      <w:hyperlink r:id="rId5" w:history="1">
        <w:r w:rsidRPr="00D01879">
          <w:rPr>
            <w:rFonts w:ascii="Times New Roman" w:eastAsia="Times New Roman" w:hAnsi="Times New Roman" w:cs="Times New Roman"/>
            <w:color w:val="3272C0"/>
            <w:sz w:val="26"/>
          </w:rPr>
          <w:t>федеральными государственными образовательными стандартами</w:t>
        </w:r>
      </w:hyperlink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 дошкольного, начального общего, основного общего, среднего общего образования.</w:t>
      </w:r>
      <w:proofErr w:type="gramEnd"/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Согласно </w:t>
      </w:r>
      <w:hyperlink r:id="rId6" w:anchor="block_10813" w:history="1">
        <w:r w:rsidRPr="00D01879">
          <w:rPr>
            <w:rFonts w:ascii="Times New Roman" w:eastAsia="Times New Roman" w:hAnsi="Times New Roman" w:cs="Times New Roman"/>
            <w:color w:val="3272C0"/>
            <w:sz w:val="26"/>
          </w:rPr>
          <w:t>пункту 3 части 1 статьи 8</w:t>
        </w:r>
      </w:hyperlink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 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lastRenderedPageBreak/>
        <w:t>Руководствуясь </w:t>
      </w:r>
      <w:hyperlink r:id="rId7" w:anchor="block_4" w:history="1">
        <w:r w:rsidRPr="00D01879">
          <w:rPr>
            <w:rFonts w:ascii="Times New Roman" w:eastAsia="Times New Roman" w:hAnsi="Times New Roman" w:cs="Times New Roman"/>
            <w:color w:val="3272C0"/>
            <w:sz w:val="26"/>
          </w:rPr>
          <w:t>статьей 4</w:t>
        </w:r>
      </w:hyperlink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 Федерального закона от 11 августа 1995 г. N 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  <w:proofErr w:type="gramEnd"/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Также обращаем внимание на то, что в соответствии со </w:t>
      </w:r>
      <w:hyperlink r:id="rId8" w:anchor="block_7" w:history="1">
        <w:r w:rsidRPr="00D01879">
          <w:rPr>
            <w:rFonts w:ascii="Times New Roman" w:eastAsia="Times New Roman" w:hAnsi="Times New Roman" w:cs="Times New Roman"/>
            <w:color w:val="3272C0"/>
            <w:sz w:val="26"/>
          </w:rPr>
          <w:t>статьями 7</w:t>
        </w:r>
      </w:hyperlink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 и </w:t>
      </w:r>
      <w:hyperlink r:id="rId9" w:anchor="block_93" w:history="1">
        <w:r w:rsidRPr="00D01879">
          <w:rPr>
            <w:rFonts w:ascii="Times New Roman" w:eastAsia="Times New Roman" w:hAnsi="Times New Roman" w:cs="Times New Roman"/>
            <w:color w:val="3272C0"/>
            <w:sz w:val="26"/>
          </w:rPr>
          <w:t>93</w:t>
        </w:r>
      </w:hyperlink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 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Дополнительно Минобрнауки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дств с р</w:t>
      </w:r>
      <w:proofErr w:type="gramEnd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одителей (законных представителей) учащихся общеобразовательных организаций.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0187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01879" w:rsidRPr="00D01879" w:rsidTr="00D01879">
        <w:tc>
          <w:tcPr>
            <w:tcW w:w="3300" w:type="pct"/>
            <w:shd w:val="clear" w:color="auto" w:fill="FFFFFF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01879" w:rsidRPr="00D01879" w:rsidRDefault="00D01879" w:rsidP="00D01879">
            <w:pPr>
              <w:spacing w:before="81" w:after="81" w:line="240" w:lineRule="auto"/>
              <w:ind w:left="81" w:right="81"/>
              <w:jc w:val="right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</w:rPr>
            </w:pPr>
            <w:r w:rsidRPr="00D01879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</w:rPr>
              <w:t>В.Ш. Каганов</w:t>
            </w:r>
          </w:p>
        </w:tc>
      </w:tr>
    </w:tbl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0187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</w:p>
    <w:p w:rsid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</w:p>
    <w:p w:rsid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</w:p>
    <w:p w:rsid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</w:p>
    <w:p w:rsid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</w:p>
    <w:p w:rsid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</w:p>
    <w:p w:rsid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</w:p>
    <w:p w:rsid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</w:p>
    <w:p w:rsid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</w:p>
    <w:p w:rsidR="00D01879" w:rsidRP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  <w:r w:rsidRPr="00D01879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  <w:lastRenderedPageBreak/>
        <w:t>Памятка для родителей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0187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hyperlink r:id="rId10" w:anchor="block_43" w:history="1">
        <w:r w:rsidRPr="00D01879">
          <w:rPr>
            <w:rFonts w:ascii="Times New Roman" w:eastAsia="Times New Roman" w:hAnsi="Times New Roman" w:cs="Times New Roman"/>
            <w:color w:val="3272C0"/>
            <w:sz w:val="26"/>
          </w:rPr>
          <w:t>Статья 43</w:t>
        </w:r>
      </w:hyperlink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 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, на расчетный счет учреждения.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0187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D01879" w:rsidRPr="00D01879" w:rsidRDefault="00D01879" w:rsidP="00D01879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  <w:r w:rsidRPr="00D01879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  <w:t>Вы должны знать!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0187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 </w:t>
      </w:r>
      <w:hyperlink r:id="rId11" w:history="1">
        <w:r w:rsidRPr="00D01879">
          <w:rPr>
            <w:rFonts w:ascii="Times New Roman" w:eastAsia="Times New Roman" w:hAnsi="Times New Roman" w:cs="Times New Roman"/>
            <w:color w:val="3272C0"/>
            <w:sz w:val="26"/>
          </w:rPr>
          <w:t>Федерального закона</w:t>
        </w:r>
      </w:hyperlink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 от 11.08.1995 N 135-ФЗ "О благотворительной деятельности и благотворительных организациях".</w:t>
      </w:r>
      <w:proofErr w:type="gramEnd"/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Согласно </w:t>
      </w:r>
      <w:hyperlink r:id="rId12" w:history="1">
        <w:r w:rsidRPr="00D01879">
          <w:rPr>
            <w:rFonts w:ascii="Times New Roman" w:eastAsia="Times New Roman" w:hAnsi="Times New Roman" w:cs="Times New Roman"/>
            <w:color w:val="3272C0"/>
            <w:sz w:val="26"/>
          </w:rPr>
          <w:t>Гражданскому кодексу</w:t>
        </w:r>
      </w:hyperlink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 xml:space="preserve"> 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</w:t>
      </w: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также</w:t>
      </w:r>
      <w:proofErr w:type="gramEnd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 xml:space="preserve"> если договор содержит обещание дарения в будущем.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Родители обучающихся (воспитанников) не обязаны финансировать деятельность по содержанию охране зданий образовательных учреждений, материально-техническому обеспечению и оснащению образовательного процесса.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lastRenderedPageBreak/>
        <w:t>2. Администрация, сотрудники учреждения, иные лица не вправе: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- требовать или принимать от благотворителей наличные денежные средства;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3. Благотворитель имеет право: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контроля за</w:t>
      </w:r>
      <w:proofErr w:type="gramEnd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01879" w:rsidRPr="00D01879" w:rsidRDefault="00D01879" w:rsidP="00D01879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proofErr w:type="gramStart"/>
      <w:r w:rsidRPr="00D01879">
        <w:rPr>
          <w:rFonts w:ascii="Times New Roman" w:eastAsia="Times New Roman" w:hAnsi="Times New Roman" w:cs="Times New Roman"/>
          <w:color w:val="464C55"/>
          <w:sz w:val="26"/>
          <w:szCs w:val="26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 (8351) 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D01879" w:rsidRPr="00D01879" w:rsidRDefault="00D01879" w:rsidP="00D0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0187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D01879" w:rsidRPr="00D01879" w:rsidRDefault="00D01879" w:rsidP="00D01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</w:pPr>
      <w:r w:rsidRPr="00D01879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  <w:t>Уважаемые родители!</w:t>
      </w:r>
      <w:r w:rsidRPr="00D01879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  <w:br/>
        <w:t>Закон и государство на вашей стороне.</w:t>
      </w:r>
      <w:r w:rsidRPr="00D01879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</w:rPr>
        <w:br/>
        <w:t>Нет поборам!</w:t>
      </w:r>
    </w:p>
    <w:p w:rsidR="008B3614" w:rsidRDefault="008B3614"/>
    <w:sectPr w:rsidR="008B3614" w:rsidSect="00D018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01879"/>
    <w:rsid w:val="008B3614"/>
    <w:rsid w:val="00D0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D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1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e88847e78ccd9fdb54482c7fa15982b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4232/1b93c134b90c6071b4dc3f495464b753/" TargetMode="External"/><Relationship Id="rId12" Type="http://schemas.openxmlformats.org/officeDocument/2006/relationships/hyperlink" Target="https://base.garant.ru/101640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31de5683116b8d79b08fa2d768e33df6/" TargetMode="External"/><Relationship Id="rId11" Type="http://schemas.openxmlformats.org/officeDocument/2006/relationships/hyperlink" Target="https://base.garant.ru/104232/" TargetMode="External"/><Relationship Id="rId5" Type="http://schemas.openxmlformats.org/officeDocument/2006/relationships/hyperlink" Target="https://base.garant.ru/5632903/" TargetMode="External"/><Relationship Id="rId10" Type="http://schemas.openxmlformats.org/officeDocument/2006/relationships/hyperlink" Target="https://base.garant.ru/10103000/972fd564a6e3598bb31ccdc27b33ca68/" TargetMode="External"/><Relationship Id="rId4" Type="http://schemas.openxmlformats.org/officeDocument/2006/relationships/hyperlink" Target="https://base.garant.ru/70291362/5633a92d35b966c2ba2f1e859e7bdd69/" TargetMode="External"/><Relationship Id="rId9" Type="http://schemas.openxmlformats.org/officeDocument/2006/relationships/hyperlink" Target="https://base.garant.ru/70291362/3602bc72660234b37912039719ae18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2020-03-04T05:15:00Z</cp:lastPrinted>
  <dcterms:created xsi:type="dcterms:W3CDTF">2020-03-04T05:14:00Z</dcterms:created>
  <dcterms:modified xsi:type="dcterms:W3CDTF">2020-03-04T05:15:00Z</dcterms:modified>
</cp:coreProperties>
</file>